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4BDCB" w14:textId="0B85A227" w:rsidR="00571B8F" w:rsidRDefault="00E76212">
      <w:pPr>
        <w:spacing w:before="2400"/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31ABA28" wp14:editId="6873EA9C">
            <wp:simplePos x="0" y="0"/>
            <wp:positionH relativeFrom="column">
              <wp:posOffset>944880</wp:posOffset>
            </wp:positionH>
            <wp:positionV relativeFrom="paragraph">
              <wp:posOffset>-83820</wp:posOffset>
            </wp:positionV>
            <wp:extent cx="4038600" cy="1044180"/>
            <wp:effectExtent l="0" t="0" r="0" b="3810"/>
            <wp:wrapNone/>
            <wp:docPr id="20898460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07" t="12823" r="3974" b="15902"/>
                    <a:stretch/>
                  </pic:blipFill>
                  <pic:spPr bwMode="auto">
                    <a:xfrm>
                      <a:off x="0" y="0"/>
                      <a:ext cx="4038600" cy="10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B3B55">
        <w:rPr>
          <w:b/>
          <w:bCs/>
          <w:color w:val="0E7C6A"/>
        </w:rPr>
        <w:t>SHORT COURSE SYLLABUS</w:t>
      </w:r>
    </w:p>
    <w:p w14:paraId="16C4BDCC" w14:textId="77777777" w:rsidR="00571B8F" w:rsidRDefault="005B3B55">
      <w:pPr>
        <w:spacing w:before="80"/>
        <w:jc w:val="center"/>
      </w:pPr>
      <w:r>
        <w:rPr>
          <w:b/>
          <w:bCs/>
          <w:color w:val="1B2A4A"/>
          <w:sz w:val="60"/>
          <w:szCs w:val="60"/>
        </w:rPr>
        <w:t>Basic Robotics &amp;</w:t>
      </w:r>
    </w:p>
    <w:p w14:paraId="16C4BDCD" w14:textId="77777777" w:rsidR="00571B8F" w:rsidRDefault="005B3B55">
      <w:pPr>
        <w:jc w:val="center"/>
      </w:pPr>
      <w:r>
        <w:rPr>
          <w:b/>
          <w:bCs/>
          <w:color w:val="1B2A4A"/>
          <w:sz w:val="60"/>
          <w:szCs w:val="60"/>
        </w:rPr>
        <w:t>Its Programming</w:t>
      </w:r>
    </w:p>
    <w:p w14:paraId="16C4BDCE" w14:textId="77777777" w:rsidR="00571B8F" w:rsidRDefault="005B3B55">
      <w:pPr>
        <w:spacing w:before="80"/>
        <w:jc w:val="center"/>
      </w:pPr>
      <w:r>
        <w:rPr>
          <w:i/>
          <w:iCs/>
          <w:color w:val="4A5568"/>
          <w:sz w:val="26"/>
          <w:szCs w:val="26"/>
        </w:rPr>
        <w:t>A Hands-On Beginner Course with Arduino</w:t>
      </w:r>
    </w:p>
    <w:p w14:paraId="16C4BDCF" w14:textId="77777777" w:rsidR="00571B8F" w:rsidRDefault="00571B8F">
      <w:pPr>
        <w:pBdr>
          <w:bottom w:val="single" w:sz="10" w:space="1" w:color="0E7C6A"/>
        </w:pBdr>
        <w:spacing w:before="180"/>
        <w:jc w:val="center"/>
      </w:pPr>
    </w:p>
    <w:p w14:paraId="16C4BDD0" w14:textId="77777777" w:rsidR="00571B8F" w:rsidRDefault="00571B8F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0"/>
        <w:gridCol w:w="2340"/>
        <w:gridCol w:w="2340"/>
        <w:gridCol w:w="2340"/>
      </w:tblGrid>
      <w:tr w:rsidR="00571B8F" w14:paraId="16C4BDD9" w14:textId="77777777"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6C4BDD1" w14:textId="77777777" w:rsidR="00571B8F" w:rsidRDefault="005B3B55">
            <w:pPr>
              <w:spacing w:after="20"/>
              <w:jc w:val="center"/>
            </w:pPr>
            <w:r>
              <w:rPr>
                <w:b/>
                <w:bCs/>
                <w:color w:val="0E7C6A"/>
                <w:sz w:val="16"/>
                <w:szCs w:val="16"/>
              </w:rPr>
              <w:t>DURATION</w:t>
            </w:r>
          </w:p>
          <w:p w14:paraId="16C4BDD2" w14:textId="77777777" w:rsidR="00571B8F" w:rsidRDefault="005B3B55">
            <w:pPr>
              <w:jc w:val="center"/>
            </w:pPr>
            <w:r>
              <w:rPr>
                <w:b/>
                <w:bCs/>
                <w:color w:val="0E7C6A"/>
              </w:rPr>
              <w:t>8 Hours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3F0FF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6C4BDD3" w14:textId="77777777" w:rsidR="00571B8F" w:rsidRDefault="005B3B55">
            <w:pPr>
              <w:spacing w:after="20"/>
              <w:jc w:val="center"/>
            </w:pPr>
            <w:r>
              <w:rPr>
                <w:b/>
                <w:bCs/>
                <w:color w:val="1565C0"/>
                <w:sz w:val="16"/>
                <w:szCs w:val="16"/>
              </w:rPr>
              <w:t>MODULES</w:t>
            </w:r>
          </w:p>
          <w:p w14:paraId="16C4BDD4" w14:textId="77777777" w:rsidR="00571B8F" w:rsidRDefault="005B3B55">
            <w:pPr>
              <w:jc w:val="center"/>
            </w:pPr>
            <w:r>
              <w:rPr>
                <w:b/>
                <w:bCs/>
                <w:color w:val="1565C0"/>
              </w:rPr>
              <w:t>4 Sessions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AE4D4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6C4BDD5" w14:textId="77777777" w:rsidR="00571B8F" w:rsidRDefault="005B3B55">
            <w:pPr>
              <w:spacing w:after="20"/>
              <w:jc w:val="center"/>
            </w:pPr>
            <w:r>
              <w:rPr>
                <w:b/>
                <w:bCs/>
                <w:color w:val="D45B0A"/>
                <w:sz w:val="16"/>
                <w:szCs w:val="16"/>
              </w:rPr>
              <w:t>HARDWARE</w:t>
            </w:r>
          </w:p>
          <w:p w14:paraId="16C4BDD6" w14:textId="77777777" w:rsidR="00571B8F" w:rsidRDefault="005B3B55">
            <w:pPr>
              <w:jc w:val="center"/>
            </w:pPr>
            <w:r>
              <w:rPr>
                <w:b/>
                <w:bCs/>
                <w:color w:val="D45B0A"/>
              </w:rPr>
              <w:t>Arduino Uno</w:t>
            </w:r>
          </w:p>
        </w:tc>
        <w:tc>
          <w:tcPr>
            <w:tcW w:w="234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8F5E9"/>
            <w:tcMar>
              <w:top w:w="120" w:type="dxa"/>
              <w:left w:w="140" w:type="dxa"/>
              <w:bottom w:w="120" w:type="dxa"/>
              <w:right w:w="140" w:type="dxa"/>
            </w:tcMar>
            <w:vAlign w:val="center"/>
          </w:tcPr>
          <w:p w14:paraId="16C4BDD7" w14:textId="77777777" w:rsidR="00571B8F" w:rsidRDefault="005B3B55">
            <w:pPr>
              <w:spacing w:after="20"/>
              <w:jc w:val="center"/>
            </w:pPr>
            <w:r>
              <w:rPr>
                <w:b/>
                <w:bCs/>
                <w:color w:val="2E7D32"/>
                <w:sz w:val="16"/>
                <w:szCs w:val="16"/>
              </w:rPr>
              <w:t>LEVEL</w:t>
            </w:r>
          </w:p>
          <w:p w14:paraId="16C4BDD8" w14:textId="77777777" w:rsidR="00571B8F" w:rsidRDefault="005B3B55">
            <w:pPr>
              <w:jc w:val="center"/>
            </w:pPr>
            <w:r>
              <w:rPr>
                <w:b/>
                <w:bCs/>
                <w:color w:val="2E7D32"/>
              </w:rPr>
              <w:t>Beginner</w:t>
            </w:r>
          </w:p>
        </w:tc>
      </w:tr>
    </w:tbl>
    <w:p w14:paraId="16C4BDDA" w14:textId="77777777" w:rsidR="00571B8F" w:rsidRDefault="00571B8F">
      <w:pP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0"/>
        <w:gridCol w:w="6560"/>
      </w:tblGrid>
      <w:tr w:rsidR="00571B8F" w14:paraId="16C4BDDD" w14:textId="77777777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DB" w14:textId="77777777" w:rsidR="00571B8F" w:rsidRDefault="005B3B55">
            <w:r>
              <w:rPr>
                <w:b/>
                <w:bCs/>
                <w:color w:val="0E7C6A"/>
                <w:sz w:val="20"/>
                <w:szCs w:val="20"/>
              </w:rPr>
              <w:t>Institution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DC" w14:textId="77777777" w:rsidR="00571B8F" w:rsidRDefault="005B3B55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571B8F" w14:paraId="16C4BDE0" w14:textId="77777777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DE" w14:textId="77777777" w:rsidR="00571B8F" w:rsidRDefault="005B3B55">
            <w:r>
              <w:rPr>
                <w:b/>
                <w:bCs/>
                <w:color w:val="0E7C6A"/>
                <w:sz w:val="20"/>
                <w:szCs w:val="20"/>
              </w:rPr>
              <w:t>Instructor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DF" w14:textId="0E44A958" w:rsidR="00571B8F" w:rsidRPr="0022102D" w:rsidRDefault="005B3B55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="0022102D" w:rsidRPr="0022102D">
              <w:rPr>
                <w:b/>
                <w:bCs/>
                <w:color w:val="111827"/>
                <w:sz w:val="20"/>
                <w:szCs w:val="20"/>
              </w:rPr>
              <w:t>Prof. Dr. Syed Ahmed</w:t>
            </w:r>
          </w:p>
        </w:tc>
      </w:tr>
      <w:tr w:rsidR="00571B8F" w14:paraId="16C4BDE3" w14:textId="77777777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E1" w14:textId="77777777" w:rsidR="00571B8F" w:rsidRDefault="005B3B55">
            <w:r>
              <w:rPr>
                <w:b/>
                <w:bCs/>
                <w:color w:val="0E7C6A"/>
                <w:sz w:val="20"/>
                <w:szCs w:val="20"/>
              </w:rPr>
              <w:t>Course Code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E2" w14:textId="77777777" w:rsidR="00571B8F" w:rsidRDefault="005B3B55">
            <w:pPr>
              <w:pBdr>
                <w:bottom w:val="single" w:sz="4" w:space="1" w:color="0E7C6A"/>
              </w:pBdr>
              <w:spacing w:after="20"/>
            </w:pPr>
            <w:r>
              <w:rPr>
                <w:color w:val="111827"/>
                <w:sz w:val="20"/>
                <w:szCs w:val="20"/>
              </w:rPr>
              <w:t xml:space="preserve">  </w:t>
            </w:r>
          </w:p>
        </w:tc>
      </w:tr>
      <w:tr w:rsidR="00571B8F" w14:paraId="16C4BDE6" w14:textId="77777777">
        <w:tc>
          <w:tcPr>
            <w:tcW w:w="2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E4" w14:textId="77777777" w:rsidR="00571B8F" w:rsidRDefault="005B3B55">
            <w:r>
              <w:rPr>
                <w:b/>
                <w:bCs/>
                <w:color w:val="0E7C6A"/>
                <w:sz w:val="20"/>
                <w:szCs w:val="20"/>
              </w:rPr>
              <w:t>Academic Term</w:t>
            </w:r>
          </w:p>
        </w:tc>
        <w:tc>
          <w:tcPr>
            <w:tcW w:w="6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6C4BDE5" w14:textId="6A146785" w:rsidR="00571B8F" w:rsidRPr="0022102D" w:rsidRDefault="005B3B55">
            <w:pPr>
              <w:pBdr>
                <w:bottom w:val="single" w:sz="4" w:space="1" w:color="0E7C6A"/>
              </w:pBdr>
              <w:spacing w:after="20"/>
              <w:rPr>
                <w:b/>
                <w:bCs/>
              </w:rPr>
            </w:pPr>
            <w:r>
              <w:rPr>
                <w:color w:val="111827"/>
                <w:sz w:val="20"/>
                <w:szCs w:val="20"/>
              </w:rPr>
              <w:t xml:space="preserve">  </w:t>
            </w:r>
            <w:r w:rsidR="0022102D" w:rsidRPr="0022102D">
              <w:rPr>
                <w:b/>
                <w:bCs/>
                <w:color w:val="111827"/>
                <w:sz w:val="20"/>
                <w:szCs w:val="20"/>
              </w:rPr>
              <w:t>2026</w:t>
            </w:r>
          </w:p>
        </w:tc>
      </w:tr>
    </w:tbl>
    <w:p w14:paraId="16C4BDE7" w14:textId="77777777" w:rsidR="00571B8F" w:rsidRDefault="005B3B55">
      <w:r>
        <w:br w:type="page"/>
      </w:r>
    </w:p>
    <w:p w14:paraId="16C4BDE8" w14:textId="77777777" w:rsidR="00571B8F" w:rsidRDefault="005B3B55">
      <w:pPr>
        <w:pStyle w:val="Heading1"/>
      </w:pPr>
      <w:r>
        <w:rPr>
          <w:color w:val="1B2A4A"/>
        </w:rPr>
        <w:lastRenderedPageBreak/>
        <w:t>1. Course Overview</w:t>
      </w:r>
    </w:p>
    <w:p w14:paraId="16C4BDE9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DEA" w14:textId="77777777" w:rsidR="00571B8F" w:rsidRDefault="005B3B55">
      <w:pPr>
        <w:spacing w:after="80"/>
      </w:pPr>
      <w:r>
        <w:rPr>
          <w:color w:val="111827"/>
        </w:rPr>
        <w:t>Basic Robotics and Its Programming is an intensive 8-hour beginner course that teaches the fundamental concepts of robotics through hands-on Arduino programming. Students start with zero experience and finish with a working, sensor-driven autonomous robot they built and programmed themselves.</w:t>
      </w:r>
    </w:p>
    <w:p w14:paraId="16C4BDEB" w14:textId="77777777" w:rsidR="00571B8F" w:rsidRDefault="005B3B55">
      <w:pPr>
        <w:spacing w:after="80"/>
      </w:pPr>
      <w:r>
        <w:rPr>
          <w:color w:val="111827"/>
        </w:rPr>
        <w:t xml:space="preserve">Every concept is introduced through </w:t>
      </w:r>
      <w:proofErr w:type="gramStart"/>
      <w:r>
        <w:rPr>
          <w:color w:val="111827"/>
        </w:rPr>
        <w:t>building —</w:t>
      </w:r>
      <w:proofErr w:type="gramEnd"/>
      <w:r>
        <w:rPr>
          <w:color w:val="111827"/>
        </w:rPr>
        <w:t xml:space="preserve"> not slides. Students wire circuits, upload code, observe results, and iterate. The course is structured into four 2-hour modules that follow a clear progression: understand the robot, sense the world, make it move, then make it think.</w:t>
      </w:r>
    </w:p>
    <w:p w14:paraId="16C4BDEC" w14:textId="77777777" w:rsidR="00571B8F" w:rsidRDefault="00571B8F">
      <w:pPr>
        <w:spacing w:after="4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71B8F" w14:paraId="16C4BDF2" w14:textId="77777777">
        <w:tc>
          <w:tcPr>
            <w:tcW w:w="93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6C4BDED" w14:textId="77777777" w:rsidR="00571B8F" w:rsidRDefault="005B3B55">
            <w:pPr>
              <w:spacing w:after="40"/>
            </w:pPr>
            <w:r>
              <w:rPr>
                <w:b/>
                <w:bCs/>
                <w:color w:val="0E7C6A"/>
                <w:sz w:val="20"/>
                <w:szCs w:val="20"/>
              </w:rPr>
              <w:t>What Makes This Course Different</w:t>
            </w:r>
          </w:p>
          <w:p w14:paraId="16C4BDEE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8 hours is enough to go from zero to a functioning autonomous robot.</w:t>
            </w:r>
          </w:p>
          <w:p w14:paraId="16C4BDEF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No prior coding or electronics knowledge required — just curiosity.</w:t>
            </w:r>
          </w:p>
          <w:p w14:paraId="16C4BDF0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Every session produces a working output: a blinking LED, a reacting sensor</w:t>
            </w:r>
            <w:proofErr w:type="gramStart"/>
            <w:r>
              <w:rPr>
                <w:color w:val="333333"/>
                <w:sz w:val="20"/>
                <w:szCs w:val="20"/>
              </w:rPr>
              <w:t>, a</w:t>
            </w:r>
            <w:proofErr w:type="gramEnd"/>
            <w:r>
              <w:rPr>
                <w:color w:val="333333"/>
                <w:sz w:val="20"/>
                <w:szCs w:val="20"/>
              </w:rPr>
              <w:t xml:space="preserve"> moving motor.</w:t>
            </w:r>
          </w:p>
          <w:p w14:paraId="16C4BDF1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The final module is a live capstone demo where students show their robot to the class.</w:t>
            </w:r>
          </w:p>
        </w:tc>
      </w:tr>
    </w:tbl>
    <w:p w14:paraId="16C4BDF3" w14:textId="77777777" w:rsidR="00571B8F" w:rsidRDefault="00571B8F">
      <w:pPr>
        <w:spacing w:after="100"/>
      </w:pPr>
    </w:p>
    <w:p w14:paraId="16C4BDF4" w14:textId="77777777" w:rsidR="00571B8F" w:rsidRDefault="005B3B55">
      <w:pPr>
        <w:pStyle w:val="Heading1"/>
      </w:pPr>
      <w:r>
        <w:rPr>
          <w:color w:val="1B2A4A"/>
        </w:rPr>
        <w:t>2. Course Objectives</w:t>
      </w:r>
    </w:p>
    <w:p w14:paraId="16C4BDF5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DF6" w14:textId="77777777" w:rsidR="00571B8F" w:rsidRDefault="005B3B55">
      <w:pPr>
        <w:spacing w:after="60"/>
      </w:pPr>
      <w:r>
        <w:rPr>
          <w:color w:val="111827"/>
        </w:rPr>
        <w:t>By the end of this course, students will be able to:</w:t>
      </w:r>
    </w:p>
    <w:p w14:paraId="16C4BDF7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Describe what a robot is and identify its three core components</w:t>
      </w:r>
    </w:p>
    <w:p w14:paraId="16C4BDF8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Set up the Arduino IDE and upload programs to an Arduino Uno</w:t>
      </w:r>
    </w:p>
    <w:p w14:paraId="16C4BDF9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Write Arduino code using variables, functions, and conditional logic</w:t>
      </w:r>
    </w:p>
    <w:p w14:paraId="16C4BDFA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Wire sensors (ultrasonic, LDR) and read their data in Serial Monitor</w:t>
      </w:r>
    </w:p>
    <w:p w14:paraId="16C4BDFB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Control a servo motor to precise angles using the Servo library</w:t>
      </w:r>
    </w:p>
    <w:p w14:paraId="16C4BDFC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Drive a DC motor in both directions at variable speeds</w:t>
      </w:r>
    </w:p>
    <w:p w14:paraId="16C4BDFD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Program a mobile robot to navigate and avoid obstacles autonomously</w:t>
      </w:r>
    </w:p>
    <w:p w14:paraId="16C4BDFE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Debug hardware and software problems using a systematic approach</w:t>
      </w:r>
    </w:p>
    <w:p w14:paraId="16C4BDFF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Complete and demonstrate a capstone robot project to peers</w:t>
      </w:r>
    </w:p>
    <w:p w14:paraId="16C4BE00" w14:textId="77777777" w:rsidR="00571B8F" w:rsidRDefault="00571B8F">
      <w:pPr>
        <w:spacing w:after="40"/>
      </w:pPr>
    </w:p>
    <w:p w14:paraId="16C4BE01" w14:textId="77777777" w:rsidR="00571B8F" w:rsidRDefault="005B3B55">
      <w:r>
        <w:br w:type="page"/>
      </w:r>
    </w:p>
    <w:p w14:paraId="16C4BE02" w14:textId="77777777" w:rsidR="00571B8F" w:rsidRDefault="005B3B55">
      <w:pPr>
        <w:pStyle w:val="Heading1"/>
      </w:pPr>
      <w:r>
        <w:rPr>
          <w:color w:val="1B2A4A"/>
        </w:rPr>
        <w:lastRenderedPageBreak/>
        <w:t>3. Target Audience &amp; Prerequisites</w:t>
      </w:r>
    </w:p>
    <w:p w14:paraId="16C4BE03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E04" w14:textId="77777777" w:rsidR="00571B8F" w:rsidRDefault="005B3B55">
      <w:pPr>
        <w:pStyle w:val="Heading2"/>
      </w:pPr>
      <w:r>
        <w:rPr>
          <w:color w:val="0E7C6A"/>
        </w:rPr>
        <w:t xml:space="preserve">Who </w:t>
      </w:r>
      <w:proofErr w:type="gramStart"/>
      <w:r>
        <w:rPr>
          <w:color w:val="0E7C6A"/>
        </w:rPr>
        <w:t>This Course Is</w:t>
      </w:r>
      <w:proofErr w:type="gramEnd"/>
      <w:r>
        <w:rPr>
          <w:color w:val="0E7C6A"/>
        </w:rPr>
        <w:t xml:space="preserve"> For</w:t>
      </w:r>
    </w:p>
    <w:p w14:paraId="16C4BE05" w14:textId="77777777" w:rsidR="00571B8F" w:rsidRDefault="005B3B55">
      <w:pPr>
        <w:spacing w:after="60"/>
      </w:pPr>
      <w:r>
        <w:rPr>
          <w:color w:val="111827"/>
        </w:rPr>
        <w:t>This course is designed for complete beginners with no background in electronics, programming, or robotics:</w:t>
      </w:r>
    </w:p>
    <w:p w14:paraId="16C4BE06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Secondary school students (ages 12 and above)</w:t>
      </w:r>
    </w:p>
    <w:p w14:paraId="16C4BE07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University students exploring engineering or computer science</w:t>
      </w:r>
    </w:p>
    <w:p w14:paraId="16C4BE08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Adult learners entering the technology sector</w:t>
      </w:r>
    </w:p>
    <w:p w14:paraId="16C4BE09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Hobbyists and makers taking their first steps with Arduino</w:t>
      </w:r>
    </w:p>
    <w:p w14:paraId="16C4BE0A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Teachers seeking a structured robotics workshop curriculum</w:t>
      </w:r>
    </w:p>
    <w:p w14:paraId="16C4BE0B" w14:textId="77777777" w:rsidR="00571B8F" w:rsidRDefault="00571B8F">
      <w:pPr>
        <w:spacing w:after="60"/>
      </w:pPr>
    </w:p>
    <w:p w14:paraId="16C4BE0C" w14:textId="77777777" w:rsidR="00571B8F" w:rsidRDefault="005B3B55">
      <w:pPr>
        <w:pStyle w:val="Heading2"/>
      </w:pPr>
      <w:r>
        <w:rPr>
          <w:color w:val="0E7C6A"/>
        </w:rPr>
        <w:t>Prerequisites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71B8F" w14:paraId="16C4BE11" w14:textId="77777777">
        <w:tc>
          <w:tcPr>
            <w:tcW w:w="9360" w:type="dxa"/>
            <w:tcBorders>
              <w:top w:val="single" w:sz="1" w:space="0" w:color="2E7D32"/>
              <w:left w:val="single" w:sz="1" w:space="0" w:color="2E7D32"/>
              <w:bottom w:val="single" w:sz="1" w:space="0" w:color="2E7D32"/>
              <w:right w:val="single" w:sz="1" w:space="0" w:color="2E7D32"/>
            </w:tcBorders>
            <w:shd w:val="clear" w:color="auto" w:fill="E8F5E9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6C4BE0D" w14:textId="77777777" w:rsidR="00571B8F" w:rsidRDefault="005B3B55">
            <w:pPr>
              <w:spacing w:after="40"/>
            </w:pPr>
            <w:r>
              <w:rPr>
                <w:b/>
                <w:bCs/>
                <w:color w:val="2E7D32"/>
                <w:sz w:val="20"/>
                <w:szCs w:val="20"/>
              </w:rPr>
              <w:t>No technical knowledge required</w:t>
            </w:r>
          </w:p>
          <w:p w14:paraId="16C4BE0E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Basic computer literacy: comfortable using a mouse, keyboard, and installing software.</w:t>
            </w:r>
          </w:p>
          <w:p w14:paraId="16C4BE0F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Ability to follow step-by-step written and verbal instructions.</w:t>
            </w:r>
          </w:p>
          <w:p w14:paraId="16C4BE10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Willingness to experiment — errors and re-tries are a core part of learning.</w:t>
            </w:r>
          </w:p>
        </w:tc>
      </w:tr>
    </w:tbl>
    <w:p w14:paraId="16C4BE12" w14:textId="77777777" w:rsidR="00571B8F" w:rsidRDefault="00571B8F">
      <w:pPr>
        <w:spacing w:after="40"/>
      </w:pPr>
    </w:p>
    <w:p w14:paraId="16C4BE13" w14:textId="77777777" w:rsidR="00571B8F" w:rsidRDefault="005B3B55">
      <w:r>
        <w:br w:type="page"/>
      </w:r>
    </w:p>
    <w:p w14:paraId="16C4BE14" w14:textId="77777777" w:rsidR="00571B8F" w:rsidRDefault="005B3B55">
      <w:pPr>
        <w:pStyle w:val="Heading1"/>
      </w:pPr>
      <w:r>
        <w:rPr>
          <w:color w:val="1B2A4A"/>
        </w:rPr>
        <w:lastRenderedPageBreak/>
        <w:t>4. Required Materials &amp; Tools</w:t>
      </w:r>
    </w:p>
    <w:p w14:paraId="16C4BE15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E16" w14:textId="77777777" w:rsidR="00571B8F" w:rsidRDefault="005B3B55">
      <w:pPr>
        <w:pStyle w:val="Heading2"/>
      </w:pPr>
      <w:r>
        <w:rPr>
          <w:color w:val="0E7C6A"/>
        </w:rPr>
        <w:t>Hardware (per student or pair)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800"/>
        <w:gridCol w:w="4560"/>
      </w:tblGrid>
      <w:tr w:rsidR="00571B8F" w14:paraId="16C4BE1A" w14:textId="77777777">
        <w:tc>
          <w:tcPr>
            <w:tcW w:w="40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17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Component</w:t>
            </w:r>
          </w:p>
        </w:tc>
        <w:tc>
          <w:tcPr>
            <w:tcW w:w="8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18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Qty</w:t>
            </w:r>
          </w:p>
        </w:tc>
        <w:tc>
          <w:tcPr>
            <w:tcW w:w="45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19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Purpose</w:t>
            </w:r>
          </w:p>
        </w:tc>
      </w:tr>
      <w:tr w:rsidR="00571B8F" w14:paraId="16C4BE1E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1B" w14:textId="77777777" w:rsidR="00571B8F" w:rsidRDefault="005B3B55">
            <w:r>
              <w:rPr>
                <w:color w:val="111827"/>
                <w:sz w:val="20"/>
                <w:szCs w:val="20"/>
              </w:rPr>
              <w:t>Arduino Uno R3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1C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1D" w14:textId="77777777" w:rsidR="00571B8F" w:rsidRDefault="005B3B55">
            <w:r>
              <w:rPr>
                <w:color w:val="4A5568"/>
                <w:sz w:val="20"/>
                <w:szCs w:val="20"/>
              </w:rPr>
              <w:t>Core microcontroller</w:t>
            </w:r>
          </w:p>
        </w:tc>
      </w:tr>
      <w:tr w:rsidR="00571B8F" w14:paraId="16C4BE22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1F" w14:textId="77777777" w:rsidR="00571B8F" w:rsidRDefault="005B3B55">
            <w:r>
              <w:rPr>
                <w:color w:val="111827"/>
                <w:sz w:val="20"/>
                <w:szCs w:val="20"/>
              </w:rPr>
              <w:t>USB Type-B cable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0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1" w14:textId="77777777" w:rsidR="00571B8F" w:rsidRDefault="005B3B55">
            <w:r>
              <w:rPr>
                <w:color w:val="4A5568"/>
                <w:sz w:val="20"/>
                <w:szCs w:val="20"/>
              </w:rPr>
              <w:t>PC connection</w:t>
            </w:r>
          </w:p>
        </w:tc>
      </w:tr>
      <w:tr w:rsidR="00571B8F" w14:paraId="16C4BE26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3" w14:textId="77777777" w:rsidR="00571B8F" w:rsidRDefault="005B3B55">
            <w:r>
              <w:rPr>
                <w:color w:val="111827"/>
                <w:sz w:val="20"/>
                <w:szCs w:val="20"/>
              </w:rPr>
              <w:t>Breadboard (830 points)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4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5" w14:textId="77777777" w:rsidR="00571B8F" w:rsidRDefault="005B3B55">
            <w:r>
              <w:rPr>
                <w:color w:val="4A5568"/>
                <w:sz w:val="20"/>
                <w:szCs w:val="20"/>
              </w:rPr>
              <w:t>Prototyping</w:t>
            </w:r>
          </w:p>
        </w:tc>
      </w:tr>
      <w:tr w:rsidR="00571B8F" w14:paraId="16C4BE2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7" w14:textId="77777777" w:rsidR="00571B8F" w:rsidRDefault="005B3B55">
            <w:r>
              <w:rPr>
                <w:color w:val="111827"/>
                <w:sz w:val="20"/>
                <w:szCs w:val="20"/>
              </w:rPr>
              <w:t>Jumper wires (M-M)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8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30+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9" w14:textId="77777777" w:rsidR="00571B8F" w:rsidRDefault="005B3B55">
            <w:r>
              <w:rPr>
                <w:color w:val="4A5568"/>
                <w:sz w:val="20"/>
                <w:szCs w:val="20"/>
              </w:rPr>
              <w:t>Various lengths</w:t>
            </w:r>
          </w:p>
        </w:tc>
      </w:tr>
      <w:tr w:rsidR="00571B8F" w14:paraId="16C4BE2E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B" w14:textId="77777777" w:rsidR="00571B8F" w:rsidRDefault="005B3B55">
            <w:r>
              <w:rPr>
                <w:color w:val="111827"/>
                <w:sz w:val="20"/>
                <w:szCs w:val="20"/>
              </w:rPr>
              <w:t>HC-SR04 ultrasonic sensor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C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D" w14:textId="77777777" w:rsidR="00571B8F" w:rsidRDefault="005B3B55">
            <w:r>
              <w:rPr>
                <w:color w:val="4A5568"/>
                <w:sz w:val="20"/>
                <w:szCs w:val="20"/>
              </w:rPr>
              <w:t>Distance sensing</w:t>
            </w:r>
          </w:p>
        </w:tc>
      </w:tr>
      <w:tr w:rsidR="00571B8F" w14:paraId="16C4BE32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2F" w14:textId="77777777" w:rsidR="00571B8F" w:rsidRDefault="005B3B55">
            <w:r>
              <w:rPr>
                <w:color w:val="111827"/>
                <w:sz w:val="20"/>
                <w:szCs w:val="20"/>
              </w:rPr>
              <w:t>LDR photoresistor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0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1" w14:textId="77777777" w:rsidR="00571B8F" w:rsidRDefault="005B3B55">
            <w:r>
              <w:rPr>
                <w:color w:val="4A5568"/>
                <w:sz w:val="20"/>
                <w:szCs w:val="20"/>
              </w:rPr>
              <w:t>Light sensing</w:t>
            </w:r>
          </w:p>
        </w:tc>
      </w:tr>
      <w:tr w:rsidR="00571B8F" w14:paraId="16C4BE36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3" w14:textId="77777777" w:rsidR="00571B8F" w:rsidRDefault="005B3B55">
            <w:r>
              <w:rPr>
                <w:color w:val="111827"/>
                <w:sz w:val="20"/>
                <w:szCs w:val="20"/>
              </w:rPr>
              <w:t>10k ohm resistor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4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3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5" w14:textId="77777777" w:rsidR="00571B8F" w:rsidRDefault="005B3B55">
            <w:r>
              <w:rPr>
                <w:color w:val="4A5568"/>
                <w:sz w:val="20"/>
                <w:szCs w:val="20"/>
              </w:rPr>
              <w:t>Pull-down &amp; voltage divider</w:t>
            </w:r>
          </w:p>
        </w:tc>
      </w:tr>
      <w:tr w:rsidR="00571B8F" w14:paraId="16C4BE3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7" w14:textId="77777777" w:rsidR="00571B8F" w:rsidRDefault="005B3B55">
            <w:r>
              <w:rPr>
                <w:color w:val="111827"/>
                <w:sz w:val="20"/>
                <w:szCs w:val="20"/>
              </w:rPr>
              <w:t>SG90 servo motor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8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9" w14:textId="77777777" w:rsidR="00571B8F" w:rsidRDefault="005B3B55">
            <w:r>
              <w:rPr>
                <w:color w:val="4A5568"/>
                <w:sz w:val="20"/>
                <w:szCs w:val="20"/>
              </w:rPr>
              <w:t>Precise angle control</w:t>
            </w:r>
          </w:p>
        </w:tc>
      </w:tr>
      <w:tr w:rsidR="00571B8F" w14:paraId="16C4BE3E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B" w14:textId="77777777" w:rsidR="00571B8F" w:rsidRDefault="005B3B55">
            <w:r>
              <w:rPr>
                <w:color w:val="111827"/>
                <w:sz w:val="20"/>
                <w:szCs w:val="20"/>
              </w:rPr>
              <w:t>L298N motor driver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C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D" w14:textId="77777777" w:rsidR="00571B8F" w:rsidRDefault="005B3B55">
            <w:r>
              <w:rPr>
                <w:color w:val="4A5568"/>
                <w:sz w:val="20"/>
                <w:szCs w:val="20"/>
              </w:rPr>
              <w:t>DC motor control</w:t>
            </w:r>
          </w:p>
        </w:tc>
      </w:tr>
      <w:tr w:rsidR="00571B8F" w14:paraId="16C4BE42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3F" w14:textId="77777777" w:rsidR="00571B8F" w:rsidRDefault="005B3B55">
            <w:r>
              <w:rPr>
                <w:color w:val="111827"/>
                <w:sz w:val="20"/>
                <w:szCs w:val="20"/>
              </w:rPr>
              <w:t>DC hobby motors 3-6V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0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2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1" w14:textId="77777777" w:rsidR="00571B8F" w:rsidRDefault="005B3B55">
            <w:r>
              <w:rPr>
                <w:color w:val="4A5568"/>
                <w:sz w:val="20"/>
                <w:szCs w:val="20"/>
              </w:rPr>
              <w:t>Wheel drive</w:t>
            </w:r>
          </w:p>
        </w:tc>
      </w:tr>
      <w:tr w:rsidR="00571B8F" w14:paraId="16C4BE46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3" w14:textId="77777777" w:rsidR="00571B8F" w:rsidRDefault="005B3B55">
            <w:r>
              <w:rPr>
                <w:color w:val="111827"/>
                <w:sz w:val="20"/>
                <w:szCs w:val="20"/>
              </w:rPr>
              <w:t>LEDs (assorted)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4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5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5" w14:textId="77777777" w:rsidR="00571B8F" w:rsidRDefault="005B3B55">
            <w:r>
              <w:rPr>
                <w:color w:val="4A5568"/>
                <w:sz w:val="20"/>
                <w:szCs w:val="20"/>
              </w:rPr>
              <w:t>Visual feedback</w:t>
            </w:r>
          </w:p>
        </w:tc>
      </w:tr>
      <w:tr w:rsidR="00571B8F" w14:paraId="16C4BE4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7" w14:textId="77777777" w:rsidR="00571B8F" w:rsidRDefault="005B3B55">
            <w:proofErr w:type="gramStart"/>
            <w:r>
              <w:rPr>
                <w:color w:val="111827"/>
                <w:sz w:val="20"/>
                <w:szCs w:val="20"/>
              </w:rPr>
              <w:t>220 ohm</w:t>
            </w:r>
            <w:proofErr w:type="gramEnd"/>
            <w:r>
              <w:rPr>
                <w:color w:val="111827"/>
                <w:sz w:val="20"/>
                <w:szCs w:val="20"/>
              </w:rPr>
              <w:t xml:space="preserve"> resistors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8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5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9" w14:textId="77777777" w:rsidR="00571B8F" w:rsidRDefault="005B3B55">
            <w:r>
              <w:rPr>
                <w:color w:val="4A5568"/>
                <w:sz w:val="20"/>
                <w:szCs w:val="20"/>
              </w:rPr>
              <w:t>LED current limiting</w:t>
            </w:r>
          </w:p>
        </w:tc>
      </w:tr>
      <w:tr w:rsidR="00571B8F" w14:paraId="16C4BE4E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B" w14:textId="77777777" w:rsidR="00571B8F" w:rsidRDefault="005B3B55">
            <w:r>
              <w:rPr>
                <w:color w:val="111827"/>
                <w:sz w:val="20"/>
                <w:szCs w:val="20"/>
              </w:rPr>
              <w:t>Potentiometer 10k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C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D" w14:textId="77777777" w:rsidR="00571B8F" w:rsidRDefault="005B3B55">
            <w:r>
              <w:rPr>
                <w:color w:val="4A5568"/>
                <w:sz w:val="20"/>
                <w:szCs w:val="20"/>
              </w:rPr>
              <w:t>Servo angle input</w:t>
            </w:r>
          </w:p>
        </w:tc>
      </w:tr>
      <w:tr w:rsidR="00571B8F" w14:paraId="16C4BE52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4F" w14:textId="77777777" w:rsidR="00571B8F" w:rsidRDefault="005B3B55">
            <w:r>
              <w:rPr>
                <w:color w:val="111827"/>
                <w:sz w:val="20"/>
                <w:szCs w:val="20"/>
              </w:rPr>
              <w:t>9V battery + connector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0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1" w14:textId="77777777" w:rsidR="00571B8F" w:rsidRDefault="005B3B55">
            <w:r>
              <w:rPr>
                <w:color w:val="4A5568"/>
                <w:sz w:val="20"/>
                <w:szCs w:val="20"/>
              </w:rPr>
              <w:t>Motor power</w:t>
            </w:r>
          </w:p>
        </w:tc>
      </w:tr>
      <w:tr w:rsidR="00571B8F" w14:paraId="16C4BE56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3" w14:textId="77777777" w:rsidR="00571B8F" w:rsidRDefault="005B3B55">
            <w:r>
              <w:rPr>
                <w:color w:val="111827"/>
                <w:sz w:val="20"/>
                <w:szCs w:val="20"/>
              </w:rPr>
              <w:t>Robot chassis + wheels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4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5" w14:textId="77777777" w:rsidR="00571B8F" w:rsidRDefault="005B3B55">
            <w:r>
              <w:rPr>
                <w:color w:val="4A5568"/>
                <w:sz w:val="20"/>
                <w:szCs w:val="20"/>
              </w:rPr>
              <w:t>Capstone project base</w:t>
            </w:r>
          </w:p>
        </w:tc>
      </w:tr>
      <w:tr w:rsidR="00571B8F" w14:paraId="16C4BE5A" w14:textId="77777777"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7" w14:textId="77777777" w:rsidR="00571B8F" w:rsidRDefault="005B3B55">
            <w:r>
              <w:rPr>
                <w:color w:val="111827"/>
                <w:sz w:val="20"/>
                <w:szCs w:val="20"/>
              </w:rPr>
              <w:t>Tactile push button</w:t>
            </w:r>
          </w:p>
        </w:tc>
        <w:tc>
          <w:tcPr>
            <w:tcW w:w="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8" w14:textId="77777777" w:rsidR="00571B8F" w:rsidRDefault="005B3B55">
            <w:pPr>
              <w:jc w:val="center"/>
            </w:pPr>
            <w:r>
              <w:rPr>
                <w:color w:val="111827"/>
                <w:sz w:val="20"/>
                <w:szCs w:val="20"/>
              </w:rPr>
              <w:t>1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70" w:type="dxa"/>
              <w:left w:w="140" w:type="dxa"/>
              <w:bottom w:w="70" w:type="dxa"/>
              <w:right w:w="140" w:type="dxa"/>
            </w:tcMar>
          </w:tcPr>
          <w:p w14:paraId="16C4BE59" w14:textId="77777777" w:rsidR="00571B8F" w:rsidRDefault="005B3B55">
            <w:r>
              <w:rPr>
                <w:color w:val="4A5568"/>
                <w:sz w:val="20"/>
                <w:szCs w:val="20"/>
              </w:rPr>
              <w:t>Digital input</w:t>
            </w:r>
          </w:p>
        </w:tc>
      </w:tr>
    </w:tbl>
    <w:p w14:paraId="16C4BE5B" w14:textId="77777777" w:rsidR="00571B8F" w:rsidRDefault="00571B8F">
      <w:pPr>
        <w:spacing w:after="80"/>
      </w:pPr>
    </w:p>
    <w:p w14:paraId="16C4BE5C" w14:textId="77777777" w:rsidR="00571B8F" w:rsidRDefault="005B3B55">
      <w:pPr>
        <w:pStyle w:val="Heading2"/>
      </w:pPr>
      <w:r>
        <w:rPr>
          <w:color w:val="0E7C6A"/>
        </w:rPr>
        <w:t>Software (All Free)</w:t>
      </w:r>
    </w:p>
    <w:p w14:paraId="16C4BE5D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Arduino IDE 2.x — arduino.cc/</w:t>
      </w:r>
      <w:proofErr w:type="spellStart"/>
      <w:r>
        <w:rPr>
          <w:color w:val="111827"/>
        </w:rPr>
        <w:t>en</w:t>
      </w:r>
      <w:proofErr w:type="spellEnd"/>
      <w:r>
        <w:rPr>
          <w:color w:val="111827"/>
        </w:rPr>
        <w:t>/software</w:t>
      </w:r>
    </w:p>
    <w:p w14:paraId="16C4BE5E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Google Chrome — for optional online simulator (tinkercad.com)</w:t>
      </w:r>
    </w:p>
    <w:p w14:paraId="16C4BE5F" w14:textId="77777777" w:rsidR="00571B8F" w:rsidRDefault="00571B8F">
      <w:pPr>
        <w:spacing w:after="40"/>
      </w:pPr>
    </w:p>
    <w:p w14:paraId="16C4BE60" w14:textId="77777777" w:rsidR="00571B8F" w:rsidRDefault="005B3B55">
      <w:r>
        <w:br w:type="page"/>
      </w:r>
    </w:p>
    <w:p w14:paraId="16C4BE61" w14:textId="77777777" w:rsidR="00571B8F" w:rsidRDefault="005B3B55">
      <w:pPr>
        <w:pStyle w:val="Heading1"/>
      </w:pPr>
      <w:r>
        <w:rPr>
          <w:color w:val="1B2A4A"/>
        </w:rPr>
        <w:lastRenderedPageBreak/>
        <w:t xml:space="preserve">5. Course Schedule </w:t>
      </w:r>
      <w:proofErr w:type="gramStart"/>
      <w:r>
        <w:rPr>
          <w:color w:val="1B2A4A"/>
        </w:rPr>
        <w:t>at a Glance</w:t>
      </w:r>
      <w:proofErr w:type="gramEnd"/>
    </w:p>
    <w:p w14:paraId="16C4BE62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E63" w14:textId="77777777" w:rsidR="00571B8F" w:rsidRDefault="005B3B55">
      <w:pPr>
        <w:spacing w:after="80"/>
      </w:pPr>
      <w:r>
        <w:rPr>
          <w:color w:val="111827"/>
        </w:rPr>
        <w:t>Four modules, 2 hours each, 8 hours total. Can be delivered as a single day intensive or across multiple sessions.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2"/>
        <w:gridCol w:w="3365"/>
        <w:gridCol w:w="3516"/>
        <w:gridCol w:w="1787"/>
      </w:tblGrid>
      <w:tr w:rsidR="00571B8F" w14:paraId="16C4BE68" w14:textId="77777777">
        <w:trPr>
          <w:tblHeader/>
        </w:trPr>
        <w:tc>
          <w:tcPr>
            <w:tcW w:w="600" w:type="dxa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1B2A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64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Mod</w:t>
            </w:r>
          </w:p>
        </w:tc>
        <w:tc>
          <w:tcPr>
            <w:tcW w:w="3400" w:type="dxa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1B2A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65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Title</w:t>
            </w:r>
          </w:p>
        </w:tc>
        <w:tc>
          <w:tcPr>
            <w:tcW w:w="3560" w:type="dxa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1B2A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66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Key Activities</w:t>
            </w:r>
          </w:p>
        </w:tc>
        <w:tc>
          <w:tcPr>
            <w:tcW w:w="1800" w:type="dxa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1B2A4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67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Duration</w:t>
            </w:r>
          </w:p>
        </w:tc>
      </w:tr>
      <w:tr w:rsidR="00571B8F" w14:paraId="16C4BE6D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563EB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6C4BE69" w14:textId="77777777" w:rsidR="00571B8F" w:rsidRDefault="005B3B55">
            <w:pPr>
              <w:jc w:val="center"/>
            </w:pPr>
            <w:r>
              <w:rPr>
                <w:b/>
                <w:bCs/>
                <w:color w:val="FFFFFF"/>
              </w:rPr>
              <w:t>1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3F0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6A" w14:textId="77777777" w:rsidR="00571B8F" w:rsidRDefault="005B3B55">
            <w:r>
              <w:rPr>
                <w:b/>
                <w:bCs/>
                <w:color w:val="1B2A4A"/>
                <w:sz w:val="20"/>
                <w:szCs w:val="20"/>
              </w:rPr>
              <w:t>Introduction to Robotics &amp; Arduino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6B" w14:textId="77777777" w:rsidR="00571B8F" w:rsidRDefault="005B3B55">
            <w:r>
              <w:rPr>
                <w:color w:val="4A5568"/>
                <w:sz w:val="20"/>
                <w:szCs w:val="20"/>
              </w:rPr>
              <w:t>Robot anatomy, Arduino setup, Blink sketch, button input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8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6C" w14:textId="77777777" w:rsidR="00571B8F" w:rsidRDefault="005B3B55">
            <w:pPr>
              <w:jc w:val="center"/>
            </w:pPr>
            <w:r>
              <w:rPr>
                <w:b/>
                <w:bCs/>
                <w:color w:val="1B2A4A"/>
                <w:sz w:val="20"/>
                <w:szCs w:val="20"/>
              </w:rPr>
              <w:t>2 hours</w:t>
            </w:r>
          </w:p>
        </w:tc>
      </w:tr>
      <w:tr w:rsidR="00571B8F" w14:paraId="16C4BE72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0E9E85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6C4BE6E" w14:textId="77777777" w:rsidR="00571B8F" w:rsidRDefault="005B3B55">
            <w:pPr>
              <w:jc w:val="center"/>
            </w:pPr>
            <w:r>
              <w:rPr>
                <w:b/>
                <w:bCs/>
                <w:color w:val="FFFFFF"/>
              </w:rPr>
              <w:t>2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DE9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6F" w14:textId="77777777" w:rsidR="00571B8F" w:rsidRDefault="005B3B55">
            <w:r>
              <w:rPr>
                <w:b/>
                <w:bCs/>
                <w:color w:val="0E7C6A"/>
                <w:sz w:val="20"/>
                <w:szCs w:val="20"/>
              </w:rPr>
              <w:t>Sensing the Environment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0" w14:textId="77777777" w:rsidR="00571B8F" w:rsidRDefault="005B3B55">
            <w:r>
              <w:rPr>
                <w:color w:val="4A5568"/>
                <w:sz w:val="20"/>
                <w:szCs w:val="20"/>
              </w:rPr>
              <w:t>HC-SR04 ultrasonic sensor, LDR smart nightlight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8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1" w14:textId="77777777" w:rsidR="00571B8F" w:rsidRDefault="005B3B55">
            <w:pPr>
              <w:jc w:val="center"/>
            </w:pPr>
            <w:r>
              <w:rPr>
                <w:b/>
                <w:bCs/>
                <w:color w:val="1B2A4A"/>
                <w:sz w:val="20"/>
                <w:szCs w:val="20"/>
              </w:rPr>
              <w:t>2 hours</w:t>
            </w:r>
          </w:p>
        </w:tc>
      </w:tr>
      <w:tr w:rsidR="00571B8F" w14:paraId="16C4BE77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5B0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6C4BE73" w14:textId="77777777" w:rsidR="00571B8F" w:rsidRDefault="005B3B55">
            <w:pPr>
              <w:jc w:val="center"/>
            </w:pPr>
            <w:r>
              <w:rPr>
                <w:b/>
                <w:bCs/>
                <w:color w:val="FFFFFF"/>
              </w:rPr>
              <w:t>3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4D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4" w14:textId="77777777" w:rsidR="00571B8F" w:rsidRDefault="005B3B55">
            <w:r>
              <w:rPr>
                <w:b/>
                <w:bCs/>
                <w:color w:val="7B3A10"/>
                <w:sz w:val="20"/>
                <w:szCs w:val="20"/>
              </w:rPr>
              <w:t>Actuators &amp; Motion Control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5" w14:textId="77777777" w:rsidR="00571B8F" w:rsidRDefault="005B3B55">
            <w:r>
              <w:rPr>
                <w:color w:val="4A5568"/>
                <w:sz w:val="20"/>
                <w:szCs w:val="20"/>
              </w:rPr>
              <w:t>Servo motor, DC motor with L298N, proximity stop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8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6" w14:textId="77777777" w:rsidR="00571B8F" w:rsidRDefault="005B3B55">
            <w:pPr>
              <w:jc w:val="center"/>
            </w:pPr>
            <w:r>
              <w:rPr>
                <w:b/>
                <w:bCs/>
                <w:color w:val="1B2A4A"/>
                <w:sz w:val="20"/>
                <w:szCs w:val="20"/>
              </w:rPr>
              <w:t>2 hours</w:t>
            </w:r>
          </w:p>
        </w:tc>
      </w:tr>
      <w:tr w:rsidR="00571B8F" w14:paraId="16C4BE7C" w14:textId="77777777">
        <w:tc>
          <w:tcPr>
            <w:tcW w:w="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6B5DD3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6C4BE78" w14:textId="77777777" w:rsidR="00571B8F" w:rsidRDefault="005B3B55">
            <w:pPr>
              <w:jc w:val="center"/>
            </w:pPr>
            <w:r>
              <w:rPr>
                <w:b/>
                <w:bCs/>
                <w:color w:val="FFFFFF"/>
              </w:rPr>
              <w:t>4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EAFE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9" w14:textId="77777777" w:rsidR="00571B8F" w:rsidRDefault="005B3B55">
            <w:r>
              <w:rPr>
                <w:b/>
                <w:bCs/>
                <w:color w:val="5243A3"/>
                <w:sz w:val="20"/>
                <w:szCs w:val="20"/>
              </w:rPr>
              <w:t>Robot Decision Logic &amp; Capstone</w:t>
            </w:r>
          </w:p>
        </w:tc>
        <w:tc>
          <w:tcPr>
            <w:tcW w:w="3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A" w14:textId="77777777" w:rsidR="00571B8F" w:rsidRDefault="005B3B55">
            <w:r>
              <w:rPr>
                <w:color w:val="4A5568"/>
                <w:sz w:val="20"/>
                <w:szCs w:val="20"/>
              </w:rPr>
              <w:t>Obstacle-avoiding robot, 3 capstone challenge tracks</w:t>
            </w:r>
          </w:p>
        </w:tc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7F8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B" w14:textId="77777777" w:rsidR="00571B8F" w:rsidRDefault="005B3B55">
            <w:pPr>
              <w:jc w:val="center"/>
            </w:pPr>
            <w:r>
              <w:rPr>
                <w:b/>
                <w:bCs/>
                <w:color w:val="1B2A4A"/>
                <w:sz w:val="20"/>
                <w:szCs w:val="20"/>
              </w:rPr>
              <w:t>2 hours</w:t>
            </w:r>
          </w:p>
        </w:tc>
      </w:tr>
      <w:tr w:rsidR="00571B8F" w14:paraId="16C4BE7F" w14:textId="77777777">
        <w:tc>
          <w:tcPr>
            <w:tcW w:w="7560" w:type="dxa"/>
            <w:gridSpan w:val="3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E3F0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D" w14:textId="77777777" w:rsidR="00571B8F" w:rsidRDefault="005B3B55">
            <w:pPr>
              <w:jc w:val="right"/>
            </w:pPr>
            <w:r>
              <w:rPr>
                <w:b/>
                <w:bCs/>
                <w:color w:val="1B2A4A"/>
                <w:sz w:val="20"/>
                <w:szCs w:val="20"/>
              </w:rPr>
              <w:t>TOTAL COURSE DURATION</w:t>
            </w:r>
          </w:p>
        </w:tc>
        <w:tc>
          <w:tcPr>
            <w:tcW w:w="1800" w:type="dxa"/>
            <w:tcBorders>
              <w:top w:val="single" w:sz="1" w:space="0" w:color="1B2A4A"/>
              <w:left w:val="single" w:sz="1" w:space="0" w:color="1B2A4A"/>
              <w:bottom w:val="single" w:sz="1" w:space="0" w:color="1B2A4A"/>
              <w:right w:val="single" w:sz="1" w:space="0" w:color="1B2A4A"/>
            </w:tcBorders>
            <w:shd w:val="clear" w:color="auto" w:fill="1B2A4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7E" w14:textId="77777777" w:rsidR="00571B8F" w:rsidRDefault="005B3B55">
            <w:pPr>
              <w:jc w:val="center"/>
            </w:pPr>
            <w:r>
              <w:rPr>
                <w:b/>
                <w:bCs/>
                <w:color w:val="FFFFFF"/>
              </w:rPr>
              <w:t>8 hours</w:t>
            </w:r>
          </w:p>
        </w:tc>
      </w:tr>
    </w:tbl>
    <w:p w14:paraId="16C4BE80" w14:textId="77777777" w:rsidR="00571B8F" w:rsidRDefault="00571B8F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71B8F" w14:paraId="16C4BE85" w14:textId="77777777">
        <w:tc>
          <w:tcPr>
            <w:tcW w:w="9360" w:type="dxa"/>
            <w:tcBorders>
              <w:top w:val="single" w:sz="1" w:space="0" w:color="D45B0A"/>
              <w:left w:val="single" w:sz="1" w:space="0" w:color="D45B0A"/>
              <w:bottom w:val="single" w:sz="1" w:space="0" w:color="D45B0A"/>
              <w:right w:val="single" w:sz="1" w:space="0" w:color="D45B0A"/>
            </w:tcBorders>
            <w:shd w:val="clear" w:color="auto" w:fill="FAE4D4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6C4BE81" w14:textId="77777777" w:rsidR="00571B8F" w:rsidRDefault="005B3B55">
            <w:pPr>
              <w:spacing w:after="40"/>
            </w:pPr>
            <w:r>
              <w:rPr>
                <w:b/>
                <w:bCs/>
                <w:color w:val="D45B0A"/>
                <w:sz w:val="20"/>
                <w:szCs w:val="20"/>
              </w:rPr>
              <w:t>Delivery Options</w:t>
            </w:r>
          </w:p>
          <w:p w14:paraId="16C4BE82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Single Day Intensive:  4 sessions × 2 hours with 15-minute breaks between each.</w:t>
            </w:r>
          </w:p>
          <w:p w14:paraId="16C4BE83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Two Half-Days:         Modules 1–2 on Day 1, Modules 3–4 on Day 2.</w:t>
            </w:r>
          </w:p>
          <w:p w14:paraId="16C4BE84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Weekly Sessions:       One module per week over four weeks.</w:t>
            </w:r>
          </w:p>
        </w:tc>
      </w:tr>
    </w:tbl>
    <w:p w14:paraId="16C4BE86" w14:textId="77777777" w:rsidR="00571B8F" w:rsidRDefault="00571B8F">
      <w:pPr>
        <w:spacing w:after="40"/>
      </w:pPr>
    </w:p>
    <w:p w14:paraId="16C4BE87" w14:textId="77777777" w:rsidR="00571B8F" w:rsidRDefault="005B3B55">
      <w:r>
        <w:br w:type="page"/>
      </w:r>
    </w:p>
    <w:p w14:paraId="16C4BE88" w14:textId="77777777" w:rsidR="00571B8F" w:rsidRDefault="005B3B55">
      <w:pPr>
        <w:pStyle w:val="Heading1"/>
      </w:pPr>
      <w:r>
        <w:rPr>
          <w:color w:val="1B2A4A"/>
        </w:rPr>
        <w:lastRenderedPageBreak/>
        <w:t>6. Module Descriptions</w:t>
      </w:r>
    </w:p>
    <w:p w14:paraId="16C4BE89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E8A" w14:textId="77777777" w:rsidR="00571B8F" w:rsidRDefault="005B3B55">
      <w:pPr>
        <w:pStyle w:val="Heading2"/>
      </w:pPr>
      <w:r>
        <w:rPr>
          <w:color w:val="1B2A4A"/>
        </w:rPr>
        <w:t>Module 1 — Introduction to Robotics &amp; Arduino</w:t>
      </w:r>
    </w:p>
    <w:p w14:paraId="16C4BE8B" w14:textId="77777777" w:rsidR="00571B8F" w:rsidRDefault="005B3B55">
      <w:pPr>
        <w:spacing w:after="80"/>
      </w:pPr>
      <w:r>
        <w:rPr>
          <w:i/>
          <w:iCs/>
          <w:color w:val="4A5568"/>
        </w:rPr>
        <w:t>Getting familiar with what a robot is and making Arduino work for the first time.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571B8F" w14:paraId="16C4BE90" w14:textId="77777777">
        <w:tc>
          <w:tcPr>
            <w:tcW w:w="12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8C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8D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8E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2563EB"/>
              <w:left w:val="single" w:sz="1" w:space="0" w:color="2563EB"/>
              <w:bottom w:val="single" w:sz="1" w:space="0" w:color="2563EB"/>
              <w:right w:val="single" w:sz="1" w:space="0" w:color="2563EB"/>
            </w:tcBorders>
            <w:shd w:val="clear" w:color="auto" w:fill="2563E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8F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571B8F" w14:paraId="16C4BE95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1" w14:textId="77777777" w:rsidR="00571B8F" w:rsidRDefault="005B3B55">
            <w:r>
              <w:rPr>
                <w:color w:val="4A5568"/>
                <w:sz w:val="18"/>
                <w:szCs w:val="18"/>
              </w:rPr>
              <w:t>0:00–0:45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2" w14:textId="77777777" w:rsidR="00571B8F" w:rsidRDefault="005B3B55">
            <w:r>
              <w:rPr>
                <w:b/>
                <w:bCs/>
                <w:color w:val="1B2A4A"/>
                <w:sz w:val="19"/>
                <w:szCs w:val="19"/>
              </w:rPr>
              <w:t>Robotics Fundamentals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3F0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3" w14:textId="77777777" w:rsidR="00571B8F" w:rsidRDefault="005B3B55">
            <w:r>
              <w:rPr>
                <w:color w:val="1B2A4A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4" w14:textId="77777777" w:rsidR="00571B8F" w:rsidRDefault="005B3B55">
            <w:r>
              <w:rPr>
                <w:color w:val="111827"/>
                <w:sz w:val="18"/>
                <w:szCs w:val="18"/>
              </w:rPr>
              <w:t>What is a robot? Sense-Think-Act loop. Real-world robot examples. Arduino board anatomy — pins, power, USB. The microcontroller concept.</w:t>
            </w:r>
          </w:p>
        </w:tc>
      </w:tr>
      <w:tr w:rsidR="00571B8F" w14:paraId="16C4BE9A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6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6" w14:textId="77777777" w:rsidR="00571B8F" w:rsidRDefault="005B3B55">
            <w:r>
              <w:rPr>
                <w:color w:val="4A5568"/>
                <w:sz w:val="18"/>
                <w:szCs w:val="18"/>
              </w:rPr>
              <w:t>0:45–1:20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6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7" w14:textId="77777777" w:rsidR="00571B8F" w:rsidRDefault="005B3B55">
            <w:r>
              <w:rPr>
                <w:b/>
                <w:bCs/>
                <w:color w:val="1B2A4A"/>
                <w:sz w:val="19"/>
                <w:szCs w:val="19"/>
              </w:rPr>
              <w:t>First Program — Blink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3F0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8" w14:textId="77777777" w:rsidR="00571B8F" w:rsidRDefault="005B3B55">
            <w:r>
              <w:rPr>
                <w:color w:val="1B2A4A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0F6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9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Install Arduino IDE. Upload the Blink sketch. Modify </w:t>
            </w:r>
            <w:proofErr w:type="gramStart"/>
            <w:r>
              <w:rPr>
                <w:color w:val="111827"/>
                <w:sz w:val="18"/>
                <w:szCs w:val="18"/>
              </w:rPr>
              <w:t>delay(</w:t>
            </w:r>
            <w:proofErr w:type="gramEnd"/>
            <w:r>
              <w:rPr>
                <w:color w:val="111827"/>
                <w:sz w:val="18"/>
                <w:szCs w:val="18"/>
              </w:rPr>
              <w:t>) values. Serial Monitor introduction. Debug first errors.</w:t>
            </w:r>
          </w:p>
        </w:tc>
      </w:tr>
      <w:tr w:rsidR="00571B8F" w14:paraId="16C4BE9F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B" w14:textId="77777777" w:rsidR="00571B8F" w:rsidRDefault="005B3B55">
            <w:r>
              <w:rPr>
                <w:color w:val="4A5568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C" w14:textId="77777777" w:rsidR="00571B8F" w:rsidRDefault="005B3B55">
            <w:r>
              <w:rPr>
                <w:b/>
                <w:bCs/>
                <w:color w:val="1B2A4A"/>
                <w:sz w:val="19"/>
                <w:szCs w:val="19"/>
              </w:rPr>
              <w:t>Button Input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3F0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D" w14:textId="77777777" w:rsidR="00571B8F" w:rsidRDefault="005B3B55">
            <w:r>
              <w:rPr>
                <w:color w:val="1B2A4A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9E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Wire a tactile button with pull-down resistor. </w:t>
            </w:r>
            <w:proofErr w:type="spellStart"/>
            <w:proofErr w:type="gramStart"/>
            <w:r>
              <w:rPr>
                <w:color w:val="111827"/>
                <w:sz w:val="18"/>
                <w:szCs w:val="18"/>
              </w:rPr>
              <w:t>digitalRead</w:t>
            </w:r>
            <w:proofErr w:type="spellEnd"/>
            <w:r>
              <w:rPr>
                <w:color w:val="111827"/>
                <w:sz w:val="18"/>
                <w:szCs w:val="18"/>
              </w:rPr>
              <w:t>(</w:t>
            </w:r>
            <w:proofErr w:type="gramEnd"/>
            <w:r>
              <w:rPr>
                <w:color w:val="111827"/>
                <w:sz w:val="18"/>
                <w:szCs w:val="18"/>
              </w:rPr>
              <w:t>) and if-else logic. LED responds to button press. Serial Monitor feedback.</w:t>
            </w:r>
          </w:p>
        </w:tc>
      </w:tr>
    </w:tbl>
    <w:p w14:paraId="16C4BEA0" w14:textId="77777777" w:rsidR="00571B8F" w:rsidRDefault="00571B8F">
      <w:pPr>
        <w:spacing w:after="80"/>
      </w:pPr>
    </w:p>
    <w:p w14:paraId="16C4BEA1" w14:textId="77777777" w:rsidR="00571B8F" w:rsidRDefault="005B3B55">
      <w:pPr>
        <w:pStyle w:val="Heading2"/>
      </w:pPr>
      <w:r>
        <w:rPr>
          <w:color w:val="0E7C6A"/>
        </w:rPr>
        <w:t>Module 2 — Sensing the Environment</w:t>
      </w:r>
    </w:p>
    <w:p w14:paraId="16C4BEA2" w14:textId="77777777" w:rsidR="00571B8F" w:rsidRDefault="005B3B55">
      <w:pPr>
        <w:spacing w:after="80"/>
      </w:pPr>
      <w:r>
        <w:rPr>
          <w:i/>
          <w:iCs/>
          <w:color w:val="4A5568"/>
        </w:rPr>
        <w:t>Connecting sensors and reading real-world data with the Serial Monitor.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571B8F" w14:paraId="16C4BEA7" w14:textId="77777777">
        <w:tc>
          <w:tcPr>
            <w:tcW w:w="1200" w:type="dxa"/>
            <w:tcBorders>
              <w:top w:val="single" w:sz="1" w:space="0" w:color="0E9E85"/>
              <w:left w:val="single" w:sz="1" w:space="0" w:color="0E9E85"/>
              <w:bottom w:val="single" w:sz="1" w:space="0" w:color="0E9E85"/>
              <w:right w:val="single" w:sz="1" w:space="0" w:color="0E9E85"/>
            </w:tcBorders>
            <w:shd w:val="clear" w:color="auto" w:fill="0E9E8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A3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0E9E85"/>
              <w:left w:val="single" w:sz="1" w:space="0" w:color="0E9E85"/>
              <w:bottom w:val="single" w:sz="1" w:space="0" w:color="0E9E85"/>
              <w:right w:val="single" w:sz="1" w:space="0" w:color="0E9E85"/>
            </w:tcBorders>
            <w:shd w:val="clear" w:color="auto" w:fill="0E9E8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A4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0E9E85"/>
              <w:left w:val="single" w:sz="1" w:space="0" w:color="0E9E85"/>
              <w:bottom w:val="single" w:sz="1" w:space="0" w:color="0E9E85"/>
              <w:right w:val="single" w:sz="1" w:space="0" w:color="0E9E85"/>
            </w:tcBorders>
            <w:shd w:val="clear" w:color="auto" w:fill="0E9E8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A5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0E9E85"/>
              <w:left w:val="single" w:sz="1" w:space="0" w:color="0E9E85"/>
              <w:bottom w:val="single" w:sz="1" w:space="0" w:color="0E9E85"/>
              <w:right w:val="single" w:sz="1" w:space="0" w:color="0E9E85"/>
            </w:tcBorders>
            <w:shd w:val="clear" w:color="auto" w:fill="0E9E85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A6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571B8F" w14:paraId="16C4BEAC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8" w14:textId="77777777" w:rsidR="00571B8F" w:rsidRDefault="005B3B55">
            <w:r>
              <w:rPr>
                <w:color w:val="4A5568"/>
                <w:sz w:val="18"/>
                <w:szCs w:val="18"/>
              </w:rPr>
              <w:t>0:00–0:40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9" w14:textId="77777777" w:rsidR="00571B8F" w:rsidRDefault="005B3B55">
            <w:r>
              <w:rPr>
                <w:b/>
                <w:bCs/>
                <w:color w:val="0E7C6A"/>
                <w:sz w:val="19"/>
                <w:szCs w:val="19"/>
              </w:rPr>
              <w:t>Sensor Theory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DE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A" w14:textId="77777777" w:rsidR="00571B8F" w:rsidRDefault="005B3B55">
            <w:r>
              <w:rPr>
                <w:color w:val="0E7C6A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B" w14:textId="77777777" w:rsidR="00571B8F" w:rsidRDefault="005B3B55">
            <w:r>
              <w:rPr>
                <w:color w:val="111827"/>
                <w:sz w:val="18"/>
                <w:szCs w:val="18"/>
              </w:rPr>
              <w:t>Types of sensors. Analog vs digital signals. Serial Monitor as a diagnostic tool. Voltage divider concept.</w:t>
            </w:r>
          </w:p>
        </w:tc>
      </w:tr>
      <w:tr w:rsidR="00571B8F" w14:paraId="16C4BEB1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D" w14:textId="77777777" w:rsidR="00571B8F" w:rsidRDefault="005B3B55">
            <w:r>
              <w:rPr>
                <w:color w:val="4A5568"/>
                <w:sz w:val="18"/>
                <w:szCs w:val="18"/>
              </w:rPr>
              <w:t>0:40–1:20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E" w14:textId="77777777" w:rsidR="00571B8F" w:rsidRDefault="005B3B55">
            <w:r>
              <w:rPr>
                <w:b/>
                <w:bCs/>
                <w:color w:val="0E7C6A"/>
                <w:sz w:val="19"/>
                <w:szCs w:val="19"/>
              </w:rPr>
              <w:t>Ultrasonic Distance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DE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AF" w14:textId="77777777" w:rsidR="00571B8F" w:rsidRDefault="005B3B55">
            <w:r>
              <w:rPr>
                <w:color w:val="0E7C6A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0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HC-SR04 wiring. </w:t>
            </w:r>
            <w:proofErr w:type="spellStart"/>
            <w:proofErr w:type="gramStart"/>
            <w:r>
              <w:rPr>
                <w:color w:val="111827"/>
                <w:sz w:val="18"/>
                <w:szCs w:val="18"/>
              </w:rPr>
              <w:t>pulseIn</w:t>
            </w:r>
            <w:proofErr w:type="spellEnd"/>
            <w:r>
              <w:rPr>
                <w:color w:val="111827"/>
                <w:sz w:val="18"/>
                <w:szCs w:val="18"/>
              </w:rPr>
              <w:t>(</w:t>
            </w:r>
            <w:proofErr w:type="gramEnd"/>
            <w:r>
              <w:rPr>
                <w:color w:val="111827"/>
                <w:sz w:val="18"/>
                <w:szCs w:val="18"/>
              </w:rPr>
              <w:t>) and distance formula. Alert LED when object within 15 cm.</w:t>
            </w:r>
          </w:p>
        </w:tc>
      </w:tr>
      <w:tr w:rsidR="00571B8F" w14:paraId="16C4BEB6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2" w14:textId="77777777" w:rsidR="00571B8F" w:rsidRDefault="005B3B55">
            <w:r>
              <w:rPr>
                <w:color w:val="4A5568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3" w14:textId="77777777" w:rsidR="00571B8F" w:rsidRDefault="005B3B55">
            <w:r>
              <w:rPr>
                <w:b/>
                <w:bCs/>
                <w:color w:val="0E7C6A"/>
                <w:sz w:val="19"/>
                <w:szCs w:val="19"/>
              </w:rPr>
              <w:t>LDR Smart Nightlight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D4EDE9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4" w14:textId="77777777" w:rsidR="00571B8F" w:rsidRDefault="005B3B55">
            <w:r>
              <w:rPr>
                <w:color w:val="0E7C6A"/>
                <w:sz w:val="18"/>
                <w:szCs w:val="18"/>
              </w:rPr>
              <w:t>Lab + Project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5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Voltage divider for LDR. </w:t>
            </w:r>
            <w:proofErr w:type="spellStart"/>
            <w:proofErr w:type="gramStart"/>
            <w:r>
              <w:rPr>
                <w:color w:val="111827"/>
                <w:sz w:val="18"/>
                <w:szCs w:val="18"/>
              </w:rPr>
              <w:t>analogRead</w:t>
            </w:r>
            <w:proofErr w:type="spellEnd"/>
            <w:r>
              <w:rPr>
                <w:color w:val="111827"/>
                <w:sz w:val="18"/>
                <w:szCs w:val="18"/>
              </w:rPr>
              <w:t>(</w:t>
            </w:r>
            <w:proofErr w:type="gramEnd"/>
            <w:r>
              <w:rPr>
                <w:color w:val="111827"/>
                <w:sz w:val="18"/>
                <w:szCs w:val="18"/>
              </w:rPr>
              <w:t>). Threshold logic. Build a working auto nightlight.</w:t>
            </w:r>
          </w:p>
        </w:tc>
      </w:tr>
    </w:tbl>
    <w:p w14:paraId="16C4BEB7" w14:textId="77777777" w:rsidR="00571B8F" w:rsidRDefault="00571B8F">
      <w:pPr>
        <w:spacing w:after="80"/>
      </w:pPr>
    </w:p>
    <w:p w14:paraId="16C4BEB8" w14:textId="77777777" w:rsidR="00571B8F" w:rsidRDefault="005B3B55">
      <w:pPr>
        <w:pStyle w:val="Heading2"/>
      </w:pPr>
      <w:r>
        <w:rPr>
          <w:color w:val="7B3A10"/>
        </w:rPr>
        <w:t>Module 3 — Actuators &amp; Motion Control</w:t>
      </w:r>
    </w:p>
    <w:p w14:paraId="16C4BEB9" w14:textId="77777777" w:rsidR="00571B8F" w:rsidRDefault="005B3B55">
      <w:pPr>
        <w:spacing w:after="80"/>
      </w:pPr>
      <w:r>
        <w:rPr>
          <w:i/>
          <w:iCs/>
          <w:color w:val="4A5568"/>
        </w:rPr>
        <w:t>Controlling motors and building movement into the robot.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571B8F" w14:paraId="16C4BEBE" w14:textId="77777777">
        <w:tc>
          <w:tcPr>
            <w:tcW w:w="1200" w:type="dxa"/>
            <w:tcBorders>
              <w:top w:val="single" w:sz="1" w:space="0" w:color="D45B0A"/>
              <w:left w:val="single" w:sz="1" w:space="0" w:color="D45B0A"/>
              <w:bottom w:val="single" w:sz="1" w:space="0" w:color="D45B0A"/>
              <w:right w:val="single" w:sz="1" w:space="0" w:color="D45B0A"/>
            </w:tcBorders>
            <w:shd w:val="clear" w:color="auto" w:fill="D45B0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BA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D45B0A"/>
              <w:left w:val="single" w:sz="1" w:space="0" w:color="D45B0A"/>
              <w:bottom w:val="single" w:sz="1" w:space="0" w:color="D45B0A"/>
              <w:right w:val="single" w:sz="1" w:space="0" w:color="D45B0A"/>
            </w:tcBorders>
            <w:shd w:val="clear" w:color="auto" w:fill="D45B0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BB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D45B0A"/>
              <w:left w:val="single" w:sz="1" w:space="0" w:color="D45B0A"/>
              <w:bottom w:val="single" w:sz="1" w:space="0" w:color="D45B0A"/>
              <w:right w:val="single" w:sz="1" w:space="0" w:color="D45B0A"/>
            </w:tcBorders>
            <w:shd w:val="clear" w:color="auto" w:fill="D45B0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BC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D45B0A"/>
              <w:left w:val="single" w:sz="1" w:space="0" w:color="D45B0A"/>
              <w:bottom w:val="single" w:sz="1" w:space="0" w:color="D45B0A"/>
              <w:right w:val="single" w:sz="1" w:space="0" w:color="D45B0A"/>
            </w:tcBorders>
            <w:shd w:val="clear" w:color="auto" w:fill="D45B0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BD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571B8F" w14:paraId="16C4BEC3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BF" w14:textId="77777777" w:rsidR="00571B8F" w:rsidRDefault="005B3B55">
            <w:r>
              <w:rPr>
                <w:color w:val="4A5568"/>
                <w:sz w:val="18"/>
                <w:szCs w:val="18"/>
              </w:rPr>
              <w:t>0:00–0:35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0" w14:textId="77777777" w:rsidR="00571B8F" w:rsidRDefault="005B3B55">
            <w:r>
              <w:rPr>
                <w:b/>
                <w:bCs/>
                <w:color w:val="7B3A10"/>
                <w:sz w:val="19"/>
                <w:szCs w:val="19"/>
              </w:rPr>
              <w:t>Motor Theory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4D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1" w14:textId="77777777" w:rsidR="00571B8F" w:rsidRDefault="005B3B55">
            <w:r>
              <w:rPr>
                <w:color w:val="7B3A10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2" w14:textId="77777777" w:rsidR="00571B8F" w:rsidRDefault="005B3B55">
            <w:r>
              <w:rPr>
                <w:color w:val="111827"/>
                <w:sz w:val="18"/>
                <w:szCs w:val="18"/>
              </w:rPr>
              <w:t>DC motors vs servo motors. PWM explained. H-Bridge and why motor drivers exist. Current limitations of Arduino pins.</w:t>
            </w:r>
          </w:p>
        </w:tc>
      </w:tr>
      <w:tr w:rsidR="00571B8F" w14:paraId="16C4BEC8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4" w14:textId="77777777" w:rsidR="00571B8F" w:rsidRDefault="005B3B55">
            <w:r>
              <w:rPr>
                <w:color w:val="4A5568"/>
                <w:sz w:val="18"/>
                <w:szCs w:val="18"/>
              </w:rPr>
              <w:t>0:35–1:20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5" w14:textId="77777777" w:rsidR="00571B8F" w:rsidRDefault="005B3B55">
            <w:r>
              <w:rPr>
                <w:b/>
                <w:bCs/>
                <w:color w:val="7B3A10"/>
                <w:sz w:val="19"/>
                <w:szCs w:val="19"/>
              </w:rPr>
              <w:t>Servo Motor Control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4D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6" w14:textId="77777777" w:rsidR="00571B8F" w:rsidRDefault="005B3B55">
            <w:r>
              <w:rPr>
                <w:color w:val="7B3A10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EF3E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7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SG90 wiring. Servo library. Sweep from 0–180. Potentiometer maps to angle via </w:t>
            </w:r>
            <w:proofErr w:type="gramStart"/>
            <w:r>
              <w:rPr>
                <w:color w:val="111827"/>
                <w:sz w:val="18"/>
                <w:szCs w:val="18"/>
              </w:rPr>
              <w:t>map(</w:t>
            </w:r>
            <w:proofErr w:type="gramEnd"/>
            <w:r>
              <w:rPr>
                <w:color w:val="111827"/>
                <w:sz w:val="18"/>
                <w:szCs w:val="18"/>
              </w:rPr>
              <w:t>).</w:t>
            </w:r>
          </w:p>
        </w:tc>
      </w:tr>
      <w:tr w:rsidR="00571B8F" w14:paraId="16C4BECD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9" w14:textId="77777777" w:rsidR="00571B8F" w:rsidRDefault="005B3B55">
            <w:r>
              <w:rPr>
                <w:color w:val="4A5568"/>
                <w:sz w:val="18"/>
                <w:szCs w:val="18"/>
              </w:rPr>
              <w:t>1:20–2:00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A" w14:textId="77777777" w:rsidR="00571B8F" w:rsidRDefault="005B3B55">
            <w:r>
              <w:rPr>
                <w:b/>
                <w:bCs/>
                <w:color w:val="7B3A10"/>
                <w:sz w:val="19"/>
                <w:szCs w:val="19"/>
              </w:rPr>
              <w:t>DC Motor + L298N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E4D4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B" w14:textId="77777777" w:rsidR="00571B8F" w:rsidRDefault="005B3B55">
            <w:r>
              <w:rPr>
                <w:color w:val="7B3A10"/>
                <w:sz w:val="18"/>
                <w:szCs w:val="18"/>
              </w:rPr>
              <w:t>Lab + Project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CC" w14:textId="77777777" w:rsidR="00571B8F" w:rsidRDefault="005B3B55">
            <w:r>
              <w:rPr>
                <w:color w:val="111827"/>
                <w:sz w:val="18"/>
                <w:szCs w:val="18"/>
              </w:rPr>
              <w:t xml:space="preserve">L298N wiring. </w:t>
            </w:r>
            <w:proofErr w:type="gramStart"/>
            <w:r>
              <w:rPr>
                <w:color w:val="111827"/>
                <w:sz w:val="18"/>
                <w:szCs w:val="18"/>
              </w:rPr>
              <w:t>forward(</w:t>
            </w:r>
            <w:proofErr w:type="gramEnd"/>
            <w:r>
              <w:rPr>
                <w:color w:val="111827"/>
                <w:sz w:val="18"/>
                <w:szCs w:val="18"/>
              </w:rPr>
              <w:t xml:space="preserve">), </w:t>
            </w:r>
            <w:proofErr w:type="gramStart"/>
            <w:r>
              <w:rPr>
                <w:color w:val="111827"/>
                <w:sz w:val="18"/>
                <w:szCs w:val="18"/>
              </w:rPr>
              <w:t>reverse(</w:t>
            </w:r>
            <w:proofErr w:type="gramEnd"/>
            <w:r>
              <w:rPr>
                <w:color w:val="111827"/>
                <w:sz w:val="18"/>
                <w:szCs w:val="18"/>
              </w:rPr>
              <w:t xml:space="preserve">), </w:t>
            </w:r>
            <w:proofErr w:type="spellStart"/>
            <w:proofErr w:type="gramStart"/>
            <w:r>
              <w:rPr>
                <w:color w:val="111827"/>
                <w:sz w:val="18"/>
                <w:szCs w:val="18"/>
              </w:rPr>
              <w:t>stopMotor</w:t>
            </w:r>
            <w:proofErr w:type="spellEnd"/>
            <w:r>
              <w:rPr>
                <w:color w:val="111827"/>
                <w:sz w:val="18"/>
                <w:szCs w:val="18"/>
              </w:rPr>
              <w:t>(</w:t>
            </w:r>
            <w:proofErr w:type="gramEnd"/>
            <w:r>
              <w:rPr>
                <w:color w:val="111827"/>
                <w:sz w:val="18"/>
                <w:szCs w:val="18"/>
              </w:rPr>
              <w:t>). Proximity-stop mini-project with HC-SR04.</w:t>
            </w:r>
          </w:p>
        </w:tc>
      </w:tr>
    </w:tbl>
    <w:p w14:paraId="16C4BECE" w14:textId="77777777" w:rsidR="00571B8F" w:rsidRDefault="00571B8F">
      <w:pPr>
        <w:spacing w:after="80"/>
      </w:pPr>
    </w:p>
    <w:p w14:paraId="16C4BECF" w14:textId="77777777" w:rsidR="00571B8F" w:rsidRDefault="005B3B55">
      <w:pPr>
        <w:pStyle w:val="Heading2"/>
      </w:pPr>
      <w:r>
        <w:rPr>
          <w:color w:val="5243A3"/>
        </w:rPr>
        <w:t>Module 4 — Robot Decision Logic &amp; Capstone</w:t>
      </w:r>
    </w:p>
    <w:p w14:paraId="16C4BED0" w14:textId="77777777" w:rsidR="00571B8F" w:rsidRDefault="005B3B55">
      <w:pPr>
        <w:spacing w:after="80"/>
      </w:pPr>
      <w:r>
        <w:rPr>
          <w:i/>
          <w:iCs/>
          <w:color w:val="4A5568"/>
        </w:rPr>
        <w:t>Bring all skills together in a fully autonomous robot and live capstone demo.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00"/>
        <w:gridCol w:w="2400"/>
        <w:gridCol w:w="1200"/>
        <w:gridCol w:w="4560"/>
      </w:tblGrid>
      <w:tr w:rsidR="00571B8F" w14:paraId="16C4BED5" w14:textId="77777777">
        <w:tc>
          <w:tcPr>
            <w:tcW w:w="1200" w:type="dxa"/>
            <w:tcBorders>
              <w:top w:val="single" w:sz="1" w:space="0" w:color="6B5DD3"/>
              <w:left w:val="single" w:sz="1" w:space="0" w:color="6B5DD3"/>
              <w:bottom w:val="single" w:sz="1" w:space="0" w:color="6B5DD3"/>
              <w:right w:val="single" w:sz="1" w:space="0" w:color="6B5DD3"/>
            </w:tcBorders>
            <w:shd w:val="clear" w:color="auto" w:fill="6B5DD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D1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Time</w:t>
            </w:r>
          </w:p>
        </w:tc>
        <w:tc>
          <w:tcPr>
            <w:tcW w:w="2400" w:type="dxa"/>
            <w:tcBorders>
              <w:top w:val="single" w:sz="1" w:space="0" w:color="6B5DD3"/>
              <w:left w:val="single" w:sz="1" w:space="0" w:color="6B5DD3"/>
              <w:bottom w:val="single" w:sz="1" w:space="0" w:color="6B5DD3"/>
              <w:right w:val="single" w:sz="1" w:space="0" w:color="6B5DD3"/>
            </w:tcBorders>
            <w:shd w:val="clear" w:color="auto" w:fill="6B5DD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D2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Session</w:t>
            </w:r>
          </w:p>
        </w:tc>
        <w:tc>
          <w:tcPr>
            <w:tcW w:w="1200" w:type="dxa"/>
            <w:tcBorders>
              <w:top w:val="single" w:sz="1" w:space="0" w:color="6B5DD3"/>
              <w:left w:val="single" w:sz="1" w:space="0" w:color="6B5DD3"/>
              <w:bottom w:val="single" w:sz="1" w:space="0" w:color="6B5DD3"/>
              <w:right w:val="single" w:sz="1" w:space="0" w:color="6B5DD3"/>
            </w:tcBorders>
            <w:shd w:val="clear" w:color="auto" w:fill="6B5DD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D3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Type</w:t>
            </w:r>
          </w:p>
        </w:tc>
        <w:tc>
          <w:tcPr>
            <w:tcW w:w="4560" w:type="dxa"/>
            <w:tcBorders>
              <w:top w:val="single" w:sz="1" w:space="0" w:color="6B5DD3"/>
              <w:left w:val="single" w:sz="1" w:space="0" w:color="6B5DD3"/>
              <w:bottom w:val="single" w:sz="1" w:space="0" w:color="6B5DD3"/>
              <w:right w:val="single" w:sz="1" w:space="0" w:color="6B5DD3"/>
            </w:tcBorders>
            <w:shd w:val="clear" w:color="auto" w:fill="6B5DD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D4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Content</w:t>
            </w:r>
          </w:p>
        </w:tc>
      </w:tr>
      <w:tr w:rsidR="00571B8F" w14:paraId="16C4BEDA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6" w14:textId="77777777" w:rsidR="00571B8F" w:rsidRDefault="005B3B55">
            <w:r>
              <w:rPr>
                <w:color w:val="4A5568"/>
                <w:sz w:val="18"/>
                <w:szCs w:val="18"/>
              </w:rPr>
              <w:lastRenderedPageBreak/>
              <w:t>0:00–0:30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7" w14:textId="77777777" w:rsidR="00571B8F" w:rsidRDefault="005B3B55">
            <w:r>
              <w:rPr>
                <w:b/>
                <w:bCs/>
                <w:color w:val="5243A3"/>
                <w:sz w:val="19"/>
                <w:szCs w:val="19"/>
              </w:rPr>
              <w:t>Decision Logic Theory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8" w14:textId="77777777" w:rsidR="00571B8F" w:rsidRDefault="005B3B55">
            <w:r>
              <w:rPr>
                <w:color w:val="5243A3"/>
                <w:sz w:val="18"/>
                <w:szCs w:val="18"/>
              </w:rPr>
              <w:t>Theory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9" w14:textId="77777777" w:rsidR="00571B8F" w:rsidRDefault="005B3B55">
            <w:r>
              <w:rPr>
                <w:color w:val="111827"/>
                <w:sz w:val="18"/>
                <w:szCs w:val="18"/>
              </w:rPr>
              <w:t>If-else as robot rules. Writing rules in plain language before code. Multi-condition logic. Serial debugging strategies.</w:t>
            </w:r>
          </w:p>
        </w:tc>
      </w:tr>
      <w:tr w:rsidR="00571B8F" w14:paraId="16C4BEDF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B" w14:textId="77777777" w:rsidR="00571B8F" w:rsidRDefault="005B3B55">
            <w:r>
              <w:rPr>
                <w:color w:val="4A5568"/>
                <w:sz w:val="18"/>
                <w:szCs w:val="18"/>
              </w:rPr>
              <w:t>0:30–1:20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C" w14:textId="77777777" w:rsidR="00571B8F" w:rsidRDefault="005B3B55">
            <w:r>
              <w:rPr>
                <w:b/>
                <w:bCs/>
                <w:color w:val="5243A3"/>
                <w:sz w:val="19"/>
                <w:szCs w:val="19"/>
              </w:rPr>
              <w:t>Obstacle-Avoiding Robot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D" w14:textId="77777777" w:rsidR="00571B8F" w:rsidRDefault="005B3B55">
            <w:r>
              <w:rPr>
                <w:color w:val="5243A3"/>
                <w:sz w:val="18"/>
                <w:szCs w:val="18"/>
              </w:rPr>
              <w:t>Lab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DE" w14:textId="77777777" w:rsidR="00571B8F" w:rsidRDefault="005B3B55">
            <w:r>
              <w:rPr>
                <w:color w:val="111827"/>
                <w:sz w:val="18"/>
                <w:szCs w:val="18"/>
              </w:rPr>
              <w:t>Assemble full robot. Wire HC-SR04 + L298N + 2 motors. Program stop, turn, forward logic. Floor testing.</w:t>
            </w:r>
          </w:p>
        </w:tc>
      </w:tr>
      <w:tr w:rsidR="00571B8F" w14:paraId="16C4BEE4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0" w14:textId="77777777" w:rsidR="00571B8F" w:rsidRDefault="005B3B55">
            <w:r>
              <w:rPr>
                <w:color w:val="4A5568"/>
                <w:sz w:val="18"/>
                <w:szCs w:val="18"/>
              </w:rPr>
              <w:t>1:20–1:50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1" w14:textId="77777777" w:rsidR="00571B8F" w:rsidRDefault="005B3B55">
            <w:r>
              <w:rPr>
                <w:b/>
                <w:bCs/>
                <w:color w:val="5243A3"/>
                <w:sz w:val="19"/>
                <w:szCs w:val="19"/>
              </w:rPr>
              <w:t>Capstone Challenge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2" w14:textId="77777777" w:rsidR="00571B8F" w:rsidRDefault="005B3B55">
            <w:r>
              <w:rPr>
                <w:color w:val="5243A3"/>
                <w:sz w:val="18"/>
                <w:szCs w:val="18"/>
              </w:rPr>
              <w:t>Project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3" w14:textId="77777777" w:rsidR="00571B8F" w:rsidRDefault="005B3B55">
            <w:r>
              <w:rPr>
                <w:color w:val="111827"/>
                <w:sz w:val="18"/>
                <w:szCs w:val="18"/>
              </w:rPr>
              <w:t>Choose Track A/B/C. Build and code the enhancement. Peer testing.</w:t>
            </w:r>
          </w:p>
        </w:tc>
      </w:tr>
      <w:tr w:rsidR="00571B8F" w14:paraId="16C4BEE9" w14:textId="77777777"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5" w14:textId="77777777" w:rsidR="00571B8F" w:rsidRDefault="005B3B55">
            <w:r>
              <w:rPr>
                <w:color w:val="4A5568"/>
                <w:sz w:val="18"/>
                <w:szCs w:val="18"/>
              </w:rPr>
              <w:t>1:50–2:00</w:t>
            </w:r>
          </w:p>
        </w:tc>
        <w:tc>
          <w:tcPr>
            <w:tcW w:w="2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6" w14:textId="77777777" w:rsidR="00571B8F" w:rsidRDefault="005B3B55">
            <w:r>
              <w:rPr>
                <w:b/>
                <w:bCs/>
                <w:color w:val="5243A3"/>
                <w:sz w:val="19"/>
                <w:szCs w:val="19"/>
              </w:rPr>
              <w:t>Demo &amp; Close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C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7" w14:textId="77777777" w:rsidR="00571B8F" w:rsidRDefault="005B3B55">
            <w:r>
              <w:rPr>
                <w:color w:val="5243A3"/>
                <w:sz w:val="18"/>
                <w:szCs w:val="18"/>
              </w:rPr>
              <w:t>Demo</w:t>
            </w:r>
          </w:p>
        </w:tc>
        <w:tc>
          <w:tcPr>
            <w:tcW w:w="4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4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C4BEE8" w14:textId="77777777" w:rsidR="00571B8F" w:rsidRDefault="005B3B55">
            <w:r>
              <w:rPr>
                <w:color w:val="111827"/>
                <w:sz w:val="18"/>
                <w:szCs w:val="18"/>
              </w:rPr>
              <w:t>Live demo to class. Instructor scores rubric. Next steps discussion.</w:t>
            </w:r>
          </w:p>
        </w:tc>
      </w:tr>
    </w:tbl>
    <w:p w14:paraId="16C4BEEA" w14:textId="77777777" w:rsidR="00571B8F" w:rsidRDefault="00571B8F">
      <w:pPr>
        <w:spacing w:after="40"/>
      </w:pPr>
    </w:p>
    <w:p w14:paraId="16C4BEEB" w14:textId="77777777" w:rsidR="00571B8F" w:rsidRDefault="005B3B55">
      <w:r>
        <w:br w:type="page"/>
      </w:r>
    </w:p>
    <w:p w14:paraId="16C4BEEC" w14:textId="77777777" w:rsidR="00571B8F" w:rsidRDefault="005B3B55">
      <w:pPr>
        <w:pStyle w:val="Heading1"/>
      </w:pPr>
      <w:r>
        <w:rPr>
          <w:color w:val="1B2A4A"/>
        </w:rPr>
        <w:lastRenderedPageBreak/>
        <w:t>7. Assessment &amp; Grading</w:t>
      </w:r>
    </w:p>
    <w:p w14:paraId="16C4BEED" w14:textId="77777777" w:rsidR="00571B8F" w:rsidRDefault="00571B8F">
      <w:pPr>
        <w:pBdr>
          <w:bottom w:val="single" w:sz="8" w:space="1" w:color="0E7C6A"/>
        </w:pBdr>
        <w:spacing w:after="12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1200"/>
        <w:gridCol w:w="5160"/>
      </w:tblGrid>
      <w:tr w:rsidR="00571B8F" w14:paraId="16C4BEF1" w14:textId="77777777">
        <w:tc>
          <w:tcPr>
            <w:tcW w:w="30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EE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Component</w:t>
            </w:r>
          </w:p>
        </w:tc>
        <w:tc>
          <w:tcPr>
            <w:tcW w:w="120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EF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Weight</w:t>
            </w:r>
          </w:p>
        </w:tc>
        <w:tc>
          <w:tcPr>
            <w:tcW w:w="51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0E7C6A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C4BEF0" w14:textId="77777777" w:rsidR="00571B8F" w:rsidRDefault="005B3B55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</w:tr>
      <w:tr w:rsidR="00571B8F" w14:paraId="16C4BEF5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2" w14:textId="77777777" w:rsidR="00571B8F" w:rsidRDefault="005B3B55">
            <w:r>
              <w:rPr>
                <w:b/>
                <w:bCs/>
                <w:color w:val="111827"/>
                <w:sz w:val="20"/>
                <w:szCs w:val="20"/>
              </w:rPr>
              <w:t>Lab Completion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3" w14:textId="77777777" w:rsidR="00571B8F" w:rsidRDefault="005B3B55">
            <w:pPr>
              <w:jc w:val="center"/>
            </w:pPr>
            <w:r>
              <w:rPr>
                <w:b/>
                <w:bCs/>
                <w:color w:val="0E7C6A"/>
                <w:sz w:val="20"/>
                <w:szCs w:val="20"/>
              </w:rPr>
              <w:t>40%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4" w14:textId="77777777" w:rsidR="00571B8F" w:rsidRDefault="005B3B55">
            <w:r>
              <w:rPr>
                <w:color w:val="4A5568"/>
                <w:sz w:val="20"/>
                <w:szCs w:val="20"/>
              </w:rPr>
              <w:t>Checklists completed in all 4 lab manuals</w:t>
            </w:r>
          </w:p>
        </w:tc>
      </w:tr>
      <w:tr w:rsidR="00571B8F" w14:paraId="16C4BEF9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6" w14:textId="77777777" w:rsidR="00571B8F" w:rsidRDefault="005B3B55">
            <w:r>
              <w:rPr>
                <w:b/>
                <w:bCs/>
                <w:color w:val="111827"/>
                <w:sz w:val="20"/>
                <w:szCs w:val="20"/>
              </w:rPr>
              <w:t>Mini-Projects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7" w14:textId="77777777" w:rsidR="00571B8F" w:rsidRDefault="005B3B55">
            <w:pPr>
              <w:jc w:val="center"/>
            </w:pPr>
            <w:r>
              <w:rPr>
                <w:b/>
                <w:bCs/>
                <w:color w:val="0E7C6A"/>
                <w:sz w:val="20"/>
                <w:szCs w:val="20"/>
              </w:rPr>
              <w:t>30%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8" w14:textId="77777777" w:rsidR="00571B8F" w:rsidRDefault="005B3B55">
            <w:r>
              <w:rPr>
                <w:color w:val="4A5568"/>
                <w:sz w:val="20"/>
                <w:szCs w:val="20"/>
              </w:rPr>
              <w:t xml:space="preserve">Smart nightlight (Mod 2), Proximity stop (Mod </w:t>
            </w:r>
            <w:proofErr w:type="gramStart"/>
            <w:r>
              <w:rPr>
                <w:color w:val="4A5568"/>
                <w:sz w:val="20"/>
                <w:szCs w:val="20"/>
              </w:rPr>
              <w:t>3) —</w:t>
            </w:r>
            <w:proofErr w:type="gramEnd"/>
            <w:r>
              <w:rPr>
                <w:color w:val="4A5568"/>
                <w:sz w:val="20"/>
                <w:szCs w:val="20"/>
              </w:rPr>
              <w:t xml:space="preserve"> 15% each</w:t>
            </w:r>
          </w:p>
        </w:tc>
      </w:tr>
      <w:tr w:rsidR="00571B8F" w14:paraId="16C4BEFD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A" w14:textId="77777777" w:rsidR="00571B8F" w:rsidRDefault="005B3B55">
            <w:r>
              <w:rPr>
                <w:b/>
                <w:bCs/>
                <w:color w:val="111827"/>
                <w:sz w:val="20"/>
                <w:szCs w:val="20"/>
              </w:rPr>
              <w:t>Capstone Demo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B" w14:textId="77777777" w:rsidR="00571B8F" w:rsidRDefault="005B3B55">
            <w:pPr>
              <w:jc w:val="center"/>
            </w:pPr>
            <w:r>
              <w:rPr>
                <w:b/>
                <w:bCs/>
                <w:color w:val="0E7C6A"/>
                <w:sz w:val="20"/>
                <w:szCs w:val="20"/>
              </w:rPr>
              <w:t>20%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C" w14:textId="77777777" w:rsidR="00571B8F" w:rsidRDefault="005B3B55">
            <w:r>
              <w:rPr>
                <w:color w:val="4A5568"/>
                <w:sz w:val="20"/>
                <w:szCs w:val="20"/>
              </w:rPr>
              <w:t>Live robot demo scored on 100-point rubric</w:t>
            </w:r>
          </w:p>
        </w:tc>
      </w:tr>
      <w:tr w:rsidR="00571B8F" w14:paraId="16C4BF01" w14:textId="77777777"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E" w14:textId="77777777" w:rsidR="00571B8F" w:rsidRDefault="005B3B55">
            <w:r>
              <w:rPr>
                <w:b/>
                <w:bCs/>
                <w:color w:val="111827"/>
                <w:sz w:val="20"/>
                <w:szCs w:val="20"/>
              </w:rPr>
              <w:t>Participation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EFF" w14:textId="77777777" w:rsidR="00571B8F" w:rsidRDefault="005B3B55">
            <w:pPr>
              <w:jc w:val="center"/>
            </w:pPr>
            <w:r>
              <w:rPr>
                <w:b/>
                <w:bCs/>
                <w:color w:val="0E7C6A"/>
                <w:sz w:val="20"/>
                <w:szCs w:val="20"/>
              </w:rPr>
              <w:t>10%</w:t>
            </w:r>
          </w:p>
        </w:tc>
        <w:tc>
          <w:tcPr>
            <w:tcW w:w="5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EAF7F4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C4BF00" w14:textId="77777777" w:rsidR="00571B8F" w:rsidRDefault="005B3B55">
            <w:r>
              <w:rPr>
                <w:color w:val="4A5568"/>
                <w:sz w:val="20"/>
                <w:szCs w:val="20"/>
              </w:rPr>
              <w:t>Engagement, peer support, asking questions</w:t>
            </w:r>
          </w:p>
        </w:tc>
      </w:tr>
    </w:tbl>
    <w:p w14:paraId="16C4BF02" w14:textId="77777777" w:rsidR="00571B8F" w:rsidRDefault="00571B8F">
      <w:pPr>
        <w:spacing w:after="100"/>
      </w:pPr>
    </w:p>
    <w:p w14:paraId="16C4BF03" w14:textId="77777777" w:rsidR="00571B8F" w:rsidRDefault="005B3B55">
      <w:pPr>
        <w:pStyle w:val="Heading1"/>
      </w:pPr>
      <w:r>
        <w:rPr>
          <w:color w:val="1B2A4A"/>
        </w:rPr>
        <w:t>8. Learning Outcomes</w:t>
      </w:r>
    </w:p>
    <w:p w14:paraId="16C4BF04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F05" w14:textId="77777777" w:rsidR="00571B8F" w:rsidRDefault="005B3B55">
      <w:pPr>
        <w:pStyle w:val="Heading2"/>
      </w:pPr>
      <w:r>
        <w:rPr>
          <w:color w:val="0E7C6A"/>
        </w:rPr>
        <w:t>Knowledge</w:t>
      </w:r>
    </w:p>
    <w:p w14:paraId="16C4BF06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Define a robot and its three functional components</w:t>
      </w:r>
    </w:p>
    <w:p w14:paraId="16C4BF07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Explain the Sense-Think-Act model with a real example</w:t>
      </w:r>
    </w:p>
    <w:p w14:paraId="16C4BF08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Describe how ultrasonic distance measurement works</w:t>
      </w:r>
    </w:p>
    <w:p w14:paraId="16C4BF09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Explain PWM and how it controls motor speed</w:t>
      </w:r>
    </w:p>
    <w:p w14:paraId="16C4BF0A" w14:textId="77777777" w:rsidR="00571B8F" w:rsidRDefault="00571B8F">
      <w:pPr>
        <w:spacing w:after="60"/>
      </w:pPr>
    </w:p>
    <w:p w14:paraId="16C4BF0B" w14:textId="77777777" w:rsidR="00571B8F" w:rsidRDefault="005B3B55">
      <w:pPr>
        <w:pStyle w:val="Heading2"/>
      </w:pPr>
      <w:r>
        <w:rPr>
          <w:color w:val="0E7C6A"/>
        </w:rPr>
        <w:t>Skills</w:t>
      </w:r>
    </w:p>
    <w:p w14:paraId="16C4BF0C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Install Arduino IDE, upload sketches, and use Serial Monitor</w:t>
      </w:r>
    </w:p>
    <w:p w14:paraId="16C4BF0D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Wire sensors and actuators on a breadboard without soldering</w:t>
      </w:r>
    </w:p>
    <w:p w14:paraId="16C4BF0E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Write Arduino code with variables, conditionals, loops, and custom functions</w:t>
      </w:r>
    </w:p>
    <w:p w14:paraId="16C4BF0F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Build and test a fully autonomous obstacle-avoiding robot</w:t>
      </w:r>
    </w:p>
    <w:p w14:paraId="16C4BF10" w14:textId="77777777" w:rsidR="00571B8F" w:rsidRDefault="00571B8F">
      <w:pPr>
        <w:spacing w:after="60"/>
      </w:pPr>
    </w:p>
    <w:p w14:paraId="16C4BF11" w14:textId="77777777" w:rsidR="00571B8F" w:rsidRDefault="005B3B55">
      <w:pPr>
        <w:pStyle w:val="Heading2"/>
      </w:pPr>
      <w:r>
        <w:rPr>
          <w:color w:val="0E7C6A"/>
        </w:rPr>
        <w:t>Attitudes</w:t>
      </w:r>
    </w:p>
    <w:p w14:paraId="16C4BF12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Approach hardware and software problems with systematic debugging</w:t>
      </w:r>
    </w:p>
    <w:p w14:paraId="16C4BF13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Treat errors as learning opportunities rather than failures</w:t>
      </w:r>
    </w:p>
    <w:p w14:paraId="16C4BF14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Collaborate effectively with a lab partner</w:t>
      </w:r>
    </w:p>
    <w:p w14:paraId="16C4BF15" w14:textId="77777777" w:rsidR="00571B8F" w:rsidRDefault="00571B8F">
      <w:pPr>
        <w:spacing w:after="40"/>
      </w:pPr>
    </w:p>
    <w:p w14:paraId="16C4BF16" w14:textId="77777777" w:rsidR="00571B8F" w:rsidRDefault="005B3B55">
      <w:r>
        <w:br w:type="page"/>
      </w:r>
    </w:p>
    <w:p w14:paraId="16C4BF17" w14:textId="77777777" w:rsidR="00571B8F" w:rsidRDefault="005B3B55">
      <w:pPr>
        <w:pStyle w:val="Heading1"/>
      </w:pPr>
      <w:r>
        <w:rPr>
          <w:color w:val="1B2A4A"/>
        </w:rPr>
        <w:lastRenderedPageBreak/>
        <w:t>9. Policies &amp; Resources</w:t>
      </w:r>
    </w:p>
    <w:p w14:paraId="16C4BF18" w14:textId="77777777" w:rsidR="00571B8F" w:rsidRDefault="00571B8F">
      <w:pPr>
        <w:pBdr>
          <w:bottom w:val="single" w:sz="8" w:space="1" w:color="0E7C6A"/>
        </w:pBdr>
        <w:spacing w:after="120"/>
      </w:pPr>
    </w:p>
    <w:p w14:paraId="16C4BF19" w14:textId="77777777" w:rsidR="00571B8F" w:rsidRDefault="005B3B55">
      <w:pPr>
        <w:pStyle w:val="Heading2"/>
      </w:pPr>
      <w:r>
        <w:rPr>
          <w:color w:val="0E7C6A"/>
        </w:rPr>
        <w:t>Safe Use of Electronics</w:t>
      </w:r>
    </w:p>
    <w:p w14:paraId="16C4BF1A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Always power off the circuit before rewiring components</w:t>
      </w:r>
    </w:p>
    <w:p w14:paraId="16C4BF1B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Never connect a motor directly to Arduino pins — always use a driver</w:t>
      </w:r>
    </w:p>
    <w:p w14:paraId="16C4BF1C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Report any burning smell or heat to the instructor immediately</w:t>
      </w:r>
    </w:p>
    <w:p w14:paraId="16C4BF1D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Handle boards by their edges — static can damage components</w:t>
      </w:r>
    </w:p>
    <w:p w14:paraId="16C4BF1E" w14:textId="77777777" w:rsidR="00571B8F" w:rsidRDefault="00571B8F">
      <w:pPr>
        <w:spacing w:after="60"/>
      </w:pPr>
    </w:p>
    <w:p w14:paraId="16C4BF1F" w14:textId="77777777" w:rsidR="00571B8F" w:rsidRDefault="005B3B55">
      <w:pPr>
        <w:pStyle w:val="Heading2"/>
      </w:pPr>
      <w:r>
        <w:rPr>
          <w:color w:val="0E7C6A"/>
        </w:rPr>
        <w:t>Recommended Resources</w:t>
      </w:r>
    </w:p>
    <w:p w14:paraId="16C4BF20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arduino.cc/education — Official tutorials and projects</w:t>
      </w:r>
    </w:p>
    <w:p w14:paraId="16C4BF21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tinkercad.com/circuits — Free browser-based Arduino simulator</w:t>
      </w:r>
    </w:p>
    <w:p w14:paraId="16C4BF22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hackster.io — Step-by-step project guides and community builds</w:t>
      </w:r>
    </w:p>
    <w:p w14:paraId="16C4BF23" w14:textId="77777777" w:rsidR="00571B8F" w:rsidRDefault="005B3B55">
      <w:pPr>
        <w:pStyle w:val="ListParagraph"/>
        <w:numPr>
          <w:ilvl w:val="0"/>
          <w:numId w:val="2"/>
        </w:numPr>
        <w:spacing w:after="60"/>
      </w:pPr>
      <w:r>
        <w:rPr>
          <w:color w:val="111827"/>
        </w:rPr>
        <w:t>youtube.com — Search 'Arduino for beginners' for video walkthroughs</w:t>
      </w:r>
    </w:p>
    <w:p w14:paraId="16C4BF24" w14:textId="77777777" w:rsidR="00571B8F" w:rsidRDefault="00571B8F">
      <w:pPr>
        <w:spacing w:after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571B8F" w14:paraId="16C4BF2A" w14:textId="77777777">
        <w:tc>
          <w:tcPr>
            <w:tcW w:w="9360" w:type="dxa"/>
            <w:tcBorders>
              <w:top w:val="single" w:sz="1" w:space="0" w:color="0E7C6A"/>
              <w:left w:val="single" w:sz="1" w:space="0" w:color="0E7C6A"/>
              <w:bottom w:val="single" w:sz="1" w:space="0" w:color="0E7C6A"/>
              <w:right w:val="single" w:sz="1" w:space="0" w:color="0E7C6A"/>
            </w:tcBorders>
            <w:shd w:val="clear" w:color="auto" w:fill="EAF7F4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6C4BF25" w14:textId="77777777" w:rsidR="00571B8F" w:rsidRDefault="005B3B55">
            <w:pPr>
              <w:spacing w:after="40"/>
            </w:pPr>
            <w:r>
              <w:rPr>
                <w:b/>
                <w:bCs/>
                <w:color w:val="0E7C6A"/>
                <w:sz w:val="20"/>
                <w:szCs w:val="20"/>
              </w:rPr>
              <w:t>A Note to Students</w:t>
            </w:r>
          </w:p>
          <w:p w14:paraId="16C4BF26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 xml:space="preserve">In 8 </w:t>
            </w:r>
            <w:proofErr w:type="gramStart"/>
            <w:r>
              <w:rPr>
                <w:color w:val="333333"/>
                <w:sz w:val="20"/>
                <w:szCs w:val="20"/>
              </w:rPr>
              <w:t>hours</w:t>
            </w:r>
            <w:proofErr w:type="gramEnd"/>
            <w:r>
              <w:rPr>
                <w:color w:val="333333"/>
                <w:sz w:val="20"/>
                <w:szCs w:val="20"/>
              </w:rPr>
              <w:t xml:space="preserve"> you will go from knowing nothing about robotics to having built a real,</w:t>
            </w:r>
          </w:p>
          <w:p w14:paraId="16C4BF27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working autonomous robot with your own hands. That is something to be proud of.</w:t>
            </w:r>
          </w:p>
          <w:p w14:paraId="16C4BF28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Keep building — the skills you learn here open doors to robotics, AI, engineering,</w:t>
            </w:r>
          </w:p>
          <w:p w14:paraId="16C4BF29" w14:textId="77777777" w:rsidR="00571B8F" w:rsidRDefault="005B3B55">
            <w:pPr>
              <w:spacing w:after="30"/>
            </w:pPr>
            <w:r>
              <w:rPr>
                <w:color w:val="333333"/>
                <w:sz w:val="20"/>
                <w:szCs w:val="20"/>
              </w:rPr>
              <w:t>and computer science careers.</w:t>
            </w:r>
          </w:p>
        </w:tc>
      </w:tr>
    </w:tbl>
    <w:p w14:paraId="16C4BF2B" w14:textId="77777777" w:rsidR="008D3C6E" w:rsidRDefault="008D3C6E"/>
    <w:sectPr w:rsidR="008D3C6E">
      <w:headerReference w:type="default" r:id="rId8"/>
      <w:footerReference w:type="default" r:id="rId9"/>
      <w:pgSz w:w="12240" w:h="15840"/>
      <w:pgMar w:top="1080" w:right="1080" w:bottom="1080" w:left="126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2B8C1C" w14:textId="77777777" w:rsidR="005B3B55" w:rsidRDefault="005B3B55">
      <w:r>
        <w:separator/>
      </w:r>
    </w:p>
  </w:endnote>
  <w:endnote w:type="continuationSeparator" w:id="0">
    <w:p w14:paraId="07CA8154" w14:textId="77777777" w:rsidR="005B3B55" w:rsidRDefault="005B3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4BF2C" w14:textId="671A88EA" w:rsidR="00571B8F" w:rsidRDefault="005B3B55">
    <w:pPr>
      <w:pBdr>
        <w:top w:val="single" w:sz="6" w:space="1" w:color="0E7C6A"/>
      </w:pBdr>
      <w:spacing w:before="60"/>
    </w:pPr>
    <w:r>
      <w:rPr>
        <w:color w:val="999999"/>
        <w:sz w:val="18"/>
        <w:szCs w:val="18"/>
      </w:rPr>
      <w:t xml:space="preserve">Beginner Short </w:t>
    </w:r>
    <w:proofErr w:type="gramStart"/>
    <w:r>
      <w:rPr>
        <w:color w:val="999999"/>
        <w:sz w:val="18"/>
        <w:szCs w:val="18"/>
      </w:rPr>
      <w:t>Course  |</w:t>
    </w:r>
    <w:proofErr w:type="gramEnd"/>
    <w:r>
      <w:rPr>
        <w:color w:val="999999"/>
        <w:sz w:val="18"/>
        <w:szCs w:val="18"/>
      </w:rPr>
      <w:t xml:space="preserve">  4 </w:t>
    </w:r>
    <w:proofErr w:type="gramStart"/>
    <w:r>
      <w:rPr>
        <w:color w:val="999999"/>
        <w:sz w:val="18"/>
        <w:szCs w:val="18"/>
      </w:rPr>
      <w:t>Modules  |</w:t>
    </w:r>
    <w:proofErr w:type="gramEnd"/>
    <w:r>
      <w:rPr>
        <w:color w:val="999999"/>
        <w:sz w:val="18"/>
        <w:szCs w:val="18"/>
      </w:rPr>
      <w:t xml:space="preserve">  8 </w:t>
    </w:r>
    <w:proofErr w:type="gramStart"/>
    <w:r>
      <w:rPr>
        <w:color w:val="999999"/>
        <w:sz w:val="18"/>
        <w:szCs w:val="18"/>
      </w:rPr>
      <w:t>Hours  |</w:t>
    </w:r>
    <w:proofErr w:type="gramEnd"/>
    <w:r>
      <w:rPr>
        <w:color w:val="999999"/>
        <w:sz w:val="18"/>
        <w:szCs w:val="18"/>
      </w:rPr>
      <w:t xml:space="preserve">  Arduino Uno   Page </w:t>
    </w:r>
    <w:r>
      <w:rPr>
        <w:color w:val="999999"/>
        <w:sz w:val="18"/>
        <w:szCs w:val="18"/>
      </w:rPr>
      <w:fldChar w:fldCharType="begin"/>
    </w:r>
    <w:r>
      <w:rPr>
        <w:color w:val="999999"/>
        <w:sz w:val="18"/>
        <w:szCs w:val="18"/>
      </w:rPr>
      <w:instrText>PAGE</w:instrText>
    </w:r>
    <w:r>
      <w:rPr>
        <w:color w:val="999999"/>
        <w:sz w:val="18"/>
        <w:szCs w:val="18"/>
      </w:rPr>
      <w:fldChar w:fldCharType="separate"/>
    </w:r>
    <w:r w:rsidR="00A647C4">
      <w:rPr>
        <w:noProof/>
        <w:color w:val="999999"/>
        <w:sz w:val="18"/>
        <w:szCs w:val="18"/>
      </w:rPr>
      <w:t>1</w:t>
    </w:r>
    <w:r>
      <w:rPr>
        <w:color w:val="999999"/>
        <w:sz w:val="18"/>
        <w:szCs w:val="18"/>
      </w:rPr>
      <w:fldChar w:fldCharType="end"/>
    </w:r>
    <w:r>
      <w:rPr>
        <w:color w:val="999999"/>
        <w:sz w:val="18"/>
        <w:szCs w:val="18"/>
      </w:rPr>
      <w:t xml:space="preserve"> of </w:t>
    </w:r>
    <w:r>
      <w:rPr>
        <w:color w:val="999999"/>
        <w:sz w:val="18"/>
        <w:szCs w:val="18"/>
      </w:rPr>
      <w:fldChar w:fldCharType="begin"/>
    </w:r>
    <w:r>
      <w:rPr>
        <w:color w:val="999999"/>
        <w:sz w:val="18"/>
        <w:szCs w:val="18"/>
      </w:rPr>
      <w:instrText>NUMPAGES</w:instrText>
    </w:r>
    <w:r>
      <w:rPr>
        <w:color w:val="999999"/>
        <w:sz w:val="18"/>
        <w:szCs w:val="18"/>
      </w:rPr>
      <w:fldChar w:fldCharType="separate"/>
    </w:r>
    <w:r w:rsidR="00A647C4">
      <w:rPr>
        <w:noProof/>
        <w:color w:val="999999"/>
        <w:sz w:val="18"/>
        <w:szCs w:val="18"/>
      </w:rPr>
      <w:t>2</w:t>
    </w:r>
    <w:r>
      <w:rPr>
        <w:color w:val="999999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95435A" w14:textId="77777777" w:rsidR="005B3B55" w:rsidRDefault="005B3B55">
      <w:r>
        <w:separator/>
      </w:r>
    </w:p>
  </w:footnote>
  <w:footnote w:type="continuationSeparator" w:id="0">
    <w:p w14:paraId="29F3BD83" w14:textId="77777777" w:rsidR="005B3B55" w:rsidRDefault="005B3B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4BF2B" w14:textId="1B5FF1E4" w:rsidR="00571B8F" w:rsidRDefault="008A331D">
    <w:pPr>
      <w:pBdr>
        <w:bottom w:val="single" w:sz="6" w:space="1" w:color="0E7C6A"/>
      </w:pBdr>
      <w:spacing w:after="60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97F6F26" wp14:editId="6AE14425">
          <wp:simplePos x="0" y="0"/>
          <wp:positionH relativeFrom="column">
            <wp:posOffset>5615940</wp:posOffset>
          </wp:positionH>
          <wp:positionV relativeFrom="paragraph">
            <wp:posOffset>-411480</wp:posOffset>
          </wp:positionV>
          <wp:extent cx="599517" cy="525780"/>
          <wp:effectExtent l="0" t="0" r="0" b="7620"/>
          <wp:wrapNone/>
          <wp:docPr id="112451233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08" t="11314" r="69744" b="16656"/>
                  <a:stretch/>
                </pic:blipFill>
                <pic:spPr bwMode="auto">
                  <a:xfrm>
                    <a:off x="0" y="0"/>
                    <a:ext cx="599517" cy="525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B3B55">
      <w:rPr>
        <w:b/>
        <w:bCs/>
        <w:color w:val="777777"/>
        <w:sz w:val="18"/>
        <w:szCs w:val="18"/>
      </w:rPr>
      <w:t>Basic Robotics &amp; Its Programming — Course Syllabus</w:t>
    </w:r>
    <w:r w:rsidR="005B3B55">
      <w:rPr>
        <w:color w:val="AAAAAA"/>
        <w:sz w:val="18"/>
        <w:szCs w:val="18"/>
      </w:rPr>
      <w:t xml:space="preserve">   |  </w:t>
    </w:r>
    <w:r>
      <w:rPr>
        <w:color w:val="AAAAAA"/>
        <w:sz w:val="18"/>
        <w:szCs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B10289"/>
    <w:multiLevelType w:val="hybridMultilevel"/>
    <w:tmpl w:val="C75CC894"/>
    <w:lvl w:ilvl="0" w:tplc="49940606">
      <w:start w:val="1"/>
      <w:numFmt w:val="bullet"/>
      <w:lvlText w:val="●"/>
      <w:lvlJc w:val="left"/>
      <w:pPr>
        <w:ind w:left="720" w:hanging="360"/>
      </w:pPr>
    </w:lvl>
    <w:lvl w:ilvl="1" w:tplc="760067B4">
      <w:start w:val="1"/>
      <w:numFmt w:val="bullet"/>
      <w:lvlText w:val="○"/>
      <w:lvlJc w:val="left"/>
      <w:pPr>
        <w:ind w:left="1440" w:hanging="360"/>
      </w:pPr>
    </w:lvl>
    <w:lvl w:ilvl="2" w:tplc="EBFCD4D0">
      <w:start w:val="1"/>
      <w:numFmt w:val="bullet"/>
      <w:lvlText w:val="■"/>
      <w:lvlJc w:val="left"/>
      <w:pPr>
        <w:ind w:left="2160" w:hanging="360"/>
      </w:pPr>
    </w:lvl>
    <w:lvl w:ilvl="3" w:tplc="CC44FA96">
      <w:start w:val="1"/>
      <w:numFmt w:val="bullet"/>
      <w:lvlText w:val="●"/>
      <w:lvlJc w:val="left"/>
      <w:pPr>
        <w:ind w:left="2880" w:hanging="360"/>
      </w:pPr>
    </w:lvl>
    <w:lvl w:ilvl="4" w:tplc="EFA8C212">
      <w:start w:val="1"/>
      <w:numFmt w:val="bullet"/>
      <w:lvlText w:val="○"/>
      <w:lvlJc w:val="left"/>
      <w:pPr>
        <w:ind w:left="3600" w:hanging="360"/>
      </w:pPr>
    </w:lvl>
    <w:lvl w:ilvl="5" w:tplc="C7F0EFAC">
      <w:start w:val="1"/>
      <w:numFmt w:val="bullet"/>
      <w:lvlText w:val="■"/>
      <w:lvlJc w:val="left"/>
      <w:pPr>
        <w:ind w:left="4320" w:hanging="360"/>
      </w:pPr>
    </w:lvl>
    <w:lvl w:ilvl="6" w:tplc="3CACF692">
      <w:start w:val="1"/>
      <w:numFmt w:val="bullet"/>
      <w:lvlText w:val="●"/>
      <w:lvlJc w:val="left"/>
      <w:pPr>
        <w:ind w:left="5040" w:hanging="360"/>
      </w:pPr>
    </w:lvl>
    <w:lvl w:ilvl="7" w:tplc="C2502D26">
      <w:start w:val="1"/>
      <w:numFmt w:val="bullet"/>
      <w:lvlText w:val="●"/>
      <w:lvlJc w:val="left"/>
      <w:pPr>
        <w:ind w:left="5760" w:hanging="360"/>
      </w:pPr>
    </w:lvl>
    <w:lvl w:ilvl="8" w:tplc="8BE6867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1EA97831"/>
    <w:multiLevelType w:val="hybridMultilevel"/>
    <w:tmpl w:val="947026CE"/>
    <w:lvl w:ilvl="0" w:tplc="0A9E9AD6">
      <w:start w:val="1"/>
      <w:numFmt w:val="decimal"/>
      <w:lvlText w:val="%1."/>
      <w:lvlJc w:val="left"/>
      <w:pPr>
        <w:ind w:left="600" w:hanging="360"/>
      </w:pPr>
    </w:lvl>
    <w:lvl w:ilvl="1" w:tplc="942E4940">
      <w:numFmt w:val="decimal"/>
      <w:lvlText w:val=""/>
      <w:lvlJc w:val="left"/>
    </w:lvl>
    <w:lvl w:ilvl="2" w:tplc="84F4F55E">
      <w:numFmt w:val="decimal"/>
      <w:lvlText w:val=""/>
      <w:lvlJc w:val="left"/>
    </w:lvl>
    <w:lvl w:ilvl="3" w:tplc="DECCDEF6">
      <w:numFmt w:val="decimal"/>
      <w:lvlText w:val=""/>
      <w:lvlJc w:val="left"/>
    </w:lvl>
    <w:lvl w:ilvl="4" w:tplc="25942A8A">
      <w:numFmt w:val="decimal"/>
      <w:lvlText w:val=""/>
      <w:lvlJc w:val="left"/>
    </w:lvl>
    <w:lvl w:ilvl="5" w:tplc="420EA6F4">
      <w:numFmt w:val="decimal"/>
      <w:lvlText w:val=""/>
      <w:lvlJc w:val="left"/>
    </w:lvl>
    <w:lvl w:ilvl="6" w:tplc="7D0241DE">
      <w:numFmt w:val="decimal"/>
      <w:lvlText w:val=""/>
      <w:lvlJc w:val="left"/>
    </w:lvl>
    <w:lvl w:ilvl="7" w:tplc="37E235D6">
      <w:numFmt w:val="decimal"/>
      <w:lvlText w:val=""/>
      <w:lvlJc w:val="left"/>
    </w:lvl>
    <w:lvl w:ilvl="8" w:tplc="A3B25062">
      <w:numFmt w:val="decimal"/>
      <w:lvlText w:val=""/>
      <w:lvlJc w:val="left"/>
    </w:lvl>
  </w:abstractNum>
  <w:abstractNum w:abstractNumId="2" w15:restartNumberingAfterBreak="0">
    <w:nsid w:val="7F756D5C"/>
    <w:multiLevelType w:val="hybridMultilevel"/>
    <w:tmpl w:val="5388D80A"/>
    <w:lvl w:ilvl="0" w:tplc="8BEE9494">
      <w:start w:val="1"/>
      <w:numFmt w:val="bullet"/>
      <w:lvlText w:val="•"/>
      <w:lvlJc w:val="left"/>
      <w:pPr>
        <w:ind w:left="600" w:hanging="360"/>
      </w:pPr>
    </w:lvl>
    <w:lvl w:ilvl="1" w:tplc="989C1960">
      <w:numFmt w:val="decimal"/>
      <w:lvlText w:val=""/>
      <w:lvlJc w:val="left"/>
    </w:lvl>
    <w:lvl w:ilvl="2" w:tplc="BEF2C908">
      <w:numFmt w:val="decimal"/>
      <w:lvlText w:val=""/>
      <w:lvlJc w:val="left"/>
    </w:lvl>
    <w:lvl w:ilvl="3" w:tplc="B97407CE">
      <w:numFmt w:val="decimal"/>
      <w:lvlText w:val=""/>
      <w:lvlJc w:val="left"/>
    </w:lvl>
    <w:lvl w:ilvl="4" w:tplc="EB640C86">
      <w:numFmt w:val="decimal"/>
      <w:lvlText w:val=""/>
      <w:lvlJc w:val="left"/>
    </w:lvl>
    <w:lvl w:ilvl="5" w:tplc="D16E0848">
      <w:numFmt w:val="decimal"/>
      <w:lvlText w:val=""/>
      <w:lvlJc w:val="left"/>
    </w:lvl>
    <w:lvl w:ilvl="6" w:tplc="EB20D15E">
      <w:numFmt w:val="decimal"/>
      <w:lvlText w:val=""/>
      <w:lvlJc w:val="left"/>
    </w:lvl>
    <w:lvl w:ilvl="7" w:tplc="A3C67466">
      <w:numFmt w:val="decimal"/>
      <w:lvlText w:val=""/>
      <w:lvlJc w:val="left"/>
    </w:lvl>
    <w:lvl w:ilvl="8" w:tplc="F86847FC">
      <w:numFmt w:val="decimal"/>
      <w:lvlText w:val=""/>
      <w:lvlJc w:val="left"/>
    </w:lvl>
  </w:abstractNum>
  <w:num w:numId="1" w16cid:durableId="1482845624">
    <w:abstractNumId w:val="0"/>
    <w:lvlOverride w:ilvl="0">
      <w:startOverride w:val="1"/>
    </w:lvlOverride>
  </w:num>
  <w:num w:numId="2" w16cid:durableId="184759549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1B8F"/>
    <w:rsid w:val="000D40C8"/>
    <w:rsid w:val="0022102D"/>
    <w:rsid w:val="002F1C5B"/>
    <w:rsid w:val="004C328D"/>
    <w:rsid w:val="00571B8F"/>
    <w:rsid w:val="005B3B55"/>
    <w:rsid w:val="007A72DC"/>
    <w:rsid w:val="008A331D"/>
    <w:rsid w:val="008D3C6E"/>
    <w:rsid w:val="00A647C4"/>
    <w:rsid w:val="00D069A1"/>
    <w:rsid w:val="00DE7CF8"/>
    <w:rsid w:val="00E15652"/>
    <w:rsid w:val="00E7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4BDCB"/>
  <w15:docId w15:val="{3C8C7632-3A2E-4F4F-B61C-671BA40B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20"/>
      <w:outlineLvl w:val="0"/>
    </w:pPr>
    <w:rPr>
      <w:b/>
      <w:bCs/>
      <w:sz w:val="38"/>
      <w:szCs w:val="38"/>
    </w:rPr>
  </w:style>
  <w:style w:type="paragraph" w:styleId="Heading2">
    <w:name w:val="heading 2"/>
    <w:uiPriority w:val="9"/>
    <w:unhideWhenUsed/>
    <w:qFormat/>
    <w:pPr>
      <w:spacing w:before="240" w:after="10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semiHidden/>
    <w:unhideWhenUsed/>
    <w:qFormat/>
    <w:pPr>
      <w:spacing w:before="180" w:after="60"/>
      <w:outlineLvl w:val="2"/>
    </w:pPr>
    <w:rPr>
      <w:b/>
      <w:bCs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A33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331D"/>
  </w:style>
  <w:style w:type="paragraph" w:styleId="Footer">
    <w:name w:val="footer"/>
    <w:basedOn w:val="Normal"/>
    <w:link w:val="FooterChar"/>
    <w:uiPriority w:val="99"/>
    <w:unhideWhenUsed/>
    <w:rsid w:val="008A33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33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1275</Words>
  <Characters>7217</Characters>
  <Application>Microsoft Office Word</Application>
  <DocSecurity>0</DocSecurity>
  <Lines>343</Lines>
  <Paragraphs>303</Paragraphs>
  <ScaleCrop>false</ScaleCrop>
  <Company/>
  <LinksUpToDate>false</LinksUpToDate>
  <CharactersWithSpaces>8189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Ahmed, Syed</cp:lastModifiedBy>
  <cp:revision>10</cp:revision>
  <dcterms:created xsi:type="dcterms:W3CDTF">2026-03-23T02:38:00Z</dcterms:created>
  <dcterms:modified xsi:type="dcterms:W3CDTF">2026-03-26T23:46:00Z</dcterms:modified>
</cp:coreProperties>
</file>